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4D" w:rsidRDefault="00BF124D" w:rsidP="00BF12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09600" cy="714375"/>
            <wp:effectExtent l="19050" t="0" r="0" b="0"/>
            <wp:docPr id="1" name="Рисунок 1" descr="ПУСТОМЕРЖ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УСТОМЕРЖА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24D" w:rsidRDefault="00BF124D" w:rsidP="00BF12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124D" w:rsidRPr="00D43C6D" w:rsidRDefault="00BF124D" w:rsidP="00BF12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C6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BF124D" w:rsidRPr="00D43C6D" w:rsidRDefault="00BF124D" w:rsidP="00BF12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C6D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BF124D" w:rsidRPr="00D43C6D" w:rsidRDefault="00BF124D" w:rsidP="00BF12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C6D">
        <w:rPr>
          <w:rFonts w:ascii="Times New Roman" w:hAnsi="Times New Roman" w:cs="Times New Roman"/>
          <w:b/>
          <w:bCs/>
          <w:sz w:val="28"/>
          <w:szCs w:val="28"/>
        </w:rPr>
        <w:t>« Пустомержское сельское поселение»</w:t>
      </w:r>
    </w:p>
    <w:p w:rsidR="00BF124D" w:rsidRPr="00D43C6D" w:rsidRDefault="00BF124D" w:rsidP="00BF12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C6D">
        <w:rPr>
          <w:rFonts w:ascii="Times New Roman" w:hAnsi="Times New Roman" w:cs="Times New Roman"/>
          <w:b/>
          <w:bCs/>
          <w:sz w:val="28"/>
          <w:szCs w:val="28"/>
        </w:rPr>
        <w:t xml:space="preserve">  Кингисеппского муниципального района</w:t>
      </w:r>
    </w:p>
    <w:p w:rsidR="00BF124D" w:rsidRPr="00D43C6D" w:rsidRDefault="00BF124D" w:rsidP="00BF12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C6D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:rsidR="00BF124D" w:rsidRDefault="00BF124D" w:rsidP="00BF124D">
      <w:pPr>
        <w:pStyle w:val="2"/>
        <w:jc w:val="left"/>
        <w:rPr>
          <w:sz w:val="32"/>
          <w:szCs w:val="32"/>
        </w:rPr>
      </w:pPr>
    </w:p>
    <w:p w:rsidR="00BF124D" w:rsidRPr="00AA01F6" w:rsidRDefault="00BF124D" w:rsidP="00BF124D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BF124D" w:rsidRPr="00AA01F6" w:rsidRDefault="00BF124D" w:rsidP="00BF1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F6">
        <w:rPr>
          <w:rFonts w:ascii="Times New Roman" w:hAnsi="Times New Roman" w:cs="Times New Roman"/>
          <w:sz w:val="24"/>
          <w:szCs w:val="24"/>
        </w:rPr>
        <w:t xml:space="preserve">от 07.02.2023 г.  № </w:t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BF124D" w:rsidRDefault="00BF124D" w:rsidP="00BF1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124D" w:rsidRDefault="00BF124D" w:rsidP="00BF1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C6D">
        <w:rPr>
          <w:rFonts w:ascii="Times New Roman" w:eastAsia="Times New Roman" w:hAnsi="Times New Roman" w:cs="Times New Roman"/>
          <w:sz w:val="24"/>
          <w:szCs w:val="24"/>
        </w:rPr>
        <w:t xml:space="preserve">Об отмене Постановления 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3C6D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МО </w:t>
      </w:r>
      <w:r w:rsidRPr="00D43C6D">
        <w:rPr>
          <w:rFonts w:ascii="Times New Roman" w:hAnsi="Times New Roman" w:cs="Times New Roman"/>
          <w:sz w:val="24"/>
          <w:szCs w:val="24"/>
        </w:rPr>
        <w:t>«</w:t>
      </w:r>
      <w:r w:rsidRPr="00D43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C6D">
        <w:rPr>
          <w:rFonts w:ascii="Times New Roman" w:hAnsi="Times New Roman" w:cs="Times New Roman"/>
          <w:sz w:val="24"/>
          <w:szCs w:val="24"/>
        </w:rPr>
        <w:t>Пустомержское</w:t>
      </w:r>
      <w:r w:rsidRPr="00D43C6D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  </w:t>
      </w:r>
    </w:p>
    <w:p w:rsidR="00BF124D" w:rsidRPr="00D43C6D" w:rsidRDefault="00BF124D" w:rsidP="00BF1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C6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Pr="00D43C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43C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3C6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.2017</w:t>
      </w:r>
      <w:r w:rsidRPr="00D43C6D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77</w:t>
      </w:r>
      <w:r w:rsidRPr="00D43C6D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Административного   регламента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C6D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C6D">
        <w:rPr>
          <w:rFonts w:ascii="Times New Roman" w:eastAsia="Times New Roman" w:hAnsi="Times New Roman" w:cs="Times New Roman"/>
          <w:sz w:val="24"/>
          <w:szCs w:val="24"/>
        </w:rPr>
        <w:t xml:space="preserve">  предостав</w:t>
      </w:r>
      <w:r w:rsidRPr="00D43C6D">
        <w:rPr>
          <w:rFonts w:ascii="Times New Roman" w:hAnsi="Times New Roman" w:cs="Times New Roman"/>
          <w:sz w:val="24"/>
          <w:szCs w:val="24"/>
        </w:rPr>
        <w:t>лению муниципальной  услуги   «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 </w:t>
      </w:r>
      <w:r w:rsidRPr="00D43C6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F124D" w:rsidRPr="00260809" w:rsidRDefault="00BF124D" w:rsidP="00BF124D">
      <w:pPr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C6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F124D" w:rsidRDefault="00BF124D" w:rsidP="00BF124D">
      <w:pPr>
        <w:pStyle w:val="a3"/>
        <w:spacing w:before="0" w:beforeAutospacing="0" w:after="0" w:afterAutospacing="0"/>
      </w:pPr>
      <w:r w:rsidRPr="00D43C6D">
        <w:rPr>
          <w:color w:val="000000" w:themeColor="text1"/>
          <w:sz w:val="28"/>
          <w:szCs w:val="28"/>
        </w:rPr>
        <w:t xml:space="preserve">           </w:t>
      </w:r>
      <w:r>
        <w:t xml:space="preserve">С целью приведения нормативно-правовых актов в соответствие с действующим законодательством Российской Федерации, администрация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BF124D" w:rsidRPr="00AA01F6" w:rsidRDefault="00BF124D" w:rsidP="00BF124D">
      <w:pPr>
        <w:pStyle w:val="a3"/>
        <w:spacing w:before="0" w:beforeAutospacing="0" w:after="0" w:afterAutospacing="0"/>
        <w:jc w:val="both"/>
      </w:pPr>
      <w:r>
        <w:t xml:space="preserve">1. Признать утратившими силу постановления администрации МО «Пустомержское </w:t>
      </w:r>
      <w:r w:rsidRPr="00AA01F6">
        <w:t xml:space="preserve">сельское поселение»: </w:t>
      </w:r>
    </w:p>
    <w:p w:rsidR="00BF124D" w:rsidRPr="00AA01F6" w:rsidRDefault="00BF124D" w:rsidP="00BF124D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01F6">
        <w:rPr>
          <w:color w:val="000000" w:themeColor="text1"/>
        </w:rPr>
        <w:t>-</w:t>
      </w:r>
      <w:r w:rsidRPr="00AA01F6">
        <w:rPr>
          <w:color w:val="000000"/>
        </w:rPr>
        <w:t xml:space="preserve"> </w:t>
      </w:r>
      <w:r w:rsidRPr="00AA01F6">
        <w:t xml:space="preserve">№ 77 от 19.05.2017 г. «Об утверждении Административного   регламента  по   предоставлению муниципальной  услуги  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 </w:t>
      </w:r>
      <w:r w:rsidRPr="00AA01F6">
        <w:rPr>
          <w:color w:val="000000"/>
        </w:rPr>
        <w:t>».</w:t>
      </w:r>
    </w:p>
    <w:p w:rsidR="00BF124D" w:rsidRPr="00AA01F6" w:rsidRDefault="00BF124D" w:rsidP="00BF1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0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A01F6">
        <w:rPr>
          <w:rFonts w:ascii="Times New Roman" w:hAnsi="Times New Roman" w:cs="Times New Roman"/>
          <w:color w:val="000000" w:themeColor="text1"/>
          <w:sz w:val="24"/>
          <w:szCs w:val="24"/>
        </w:rPr>
        <w:t>№ 461 от 23.11.2018г. «</w:t>
      </w:r>
      <w:r w:rsidRPr="00AA01F6">
        <w:rPr>
          <w:rStyle w:val="a4"/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 </w:t>
      </w:r>
      <w:r w:rsidRPr="00AA0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AA01F6">
        <w:rPr>
          <w:rFonts w:ascii="Times New Roman" w:hAnsi="Times New Roman" w:cs="Times New Roman"/>
          <w:sz w:val="24"/>
          <w:szCs w:val="24"/>
        </w:rPr>
        <w:t>19</w:t>
      </w:r>
      <w:r w:rsidRPr="00AA01F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01F6">
        <w:rPr>
          <w:rFonts w:ascii="Times New Roman" w:hAnsi="Times New Roman" w:cs="Times New Roman"/>
          <w:sz w:val="24"/>
          <w:szCs w:val="24"/>
        </w:rPr>
        <w:t>05</w:t>
      </w:r>
      <w:r w:rsidRPr="00AA01F6">
        <w:rPr>
          <w:rFonts w:ascii="Times New Roman" w:eastAsia="Times New Roman" w:hAnsi="Times New Roman" w:cs="Times New Roman"/>
          <w:sz w:val="24"/>
          <w:szCs w:val="24"/>
        </w:rPr>
        <w:t>.2017 г. № 77 «Об утверждении Административного   регламента  по   предостав</w:t>
      </w:r>
      <w:r w:rsidRPr="00AA01F6">
        <w:rPr>
          <w:rFonts w:ascii="Times New Roman" w:hAnsi="Times New Roman" w:cs="Times New Roman"/>
          <w:sz w:val="24"/>
          <w:szCs w:val="24"/>
        </w:rPr>
        <w:t xml:space="preserve">лению муниципальной  услуги  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 </w:t>
      </w:r>
      <w:r w:rsidRPr="00AA01F6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BF124D" w:rsidRPr="00AA01F6" w:rsidRDefault="00BF124D" w:rsidP="00BF1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0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A01F6">
        <w:rPr>
          <w:rFonts w:ascii="Times New Roman" w:hAnsi="Times New Roman" w:cs="Times New Roman"/>
          <w:color w:val="000000" w:themeColor="text1"/>
          <w:sz w:val="24"/>
          <w:szCs w:val="24"/>
        </w:rPr>
        <w:t>№ 315 от 20.06.2018г. «</w:t>
      </w:r>
      <w:r w:rsidRPr="00AA01F6">
        <w:rPr>
          <w:rStyle w:val="a4"/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 </w:t>
      </w:r>
      <w:r w:rsidRPr="00AA0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AA01F6">
        <w:rPr>
          <w:rFonts w:ascii="Times New Roman" w:hAnsi="Times New Roman" w:cs="Times New Roman"/>
          <w:sz w:val="24"/>
          <w:szCs w:val="24"/>
        </w:rPr>
        <w:t>19</w:t>
      </w:r>
      <w:r w:rsidRPr="00AA01F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01F6">
        <w:rPr>
          <w:rFonts w:ascii="Times New Roman" w:hAnsi="Times New Roman" w:cs="Times New Roman"/>
          <w:sz w:val="24"/>
          <w:szCs w:val="24"/>
        </w:rPr>
        <w:t>05</w:t>
      </w:r>
      <w:r w:rsidRPr="00AA01F6">
        <w:rPr>
          <w:rFonts w:ascii="Times New Roman" w:eastAsia="Times New Roman" w:hAnsi="Times New Roman" w:cs="Times New Roman"/>
          <w:sz w:val="24"/>
          <w:szCs w:val="24"/>
        </w:rPr>
        <w:t>.2017 г. № 77 «Об утверждении Административного   регламента  по   предостав</w:t>
      </w:r>
      <w:r w:rsidRPr="00AA01F6">
        <w:rPr>
          <w:rFonts w:ascii="Times New Roman" w:hAnsi="Times New Roman" w:cs="Times New Roman"/>
          <w:sz w:val="24"/>
          <w:szCs w:val="24"/>
        </w:rPr>
        <w:t>лению муниципальной  услуги  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  <w:r w:rsidRPr="00AA01F6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BF124D" w:rsidRDefault="00BF124D" w:rsidP="00BF12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A01F6">
        <w:rPr>
          <w:color w:val="000000" w:themeColor="text1"/>
        </w:rPr>
        <w:t>2. Опубликовать настоящее постановление на официальном сайте администрации МО</w:t>
      </w:r>
    </w:p>
    <w:p w:rsidR="00BF124D" w:rsidRPr="00AA01F6" w:rsidRDefault="00BF124D" w:rsidP="00BF12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A01F6">
        <w:rPr>
          <w:color w:val="000000" w:themeColor="text1"/>
        </w:rPr>
        <w:t xml:space="preserve"> «</w:t>
      </w:r>
      <w:r w:rsidRPr="00AA01F6">
        <w:rPr>
          <w:color w:val="000000"/>
        </w:rPr>
        <w:t xml:space="preserve"> </w:t>
      </w:r>
      <w:r w:rsidRPr="00AA01F6">
        <w:rPr>
          <w:color w:val="000000" w:themeColor="text1"/>
        </w:rPr>
        <w:t>Пустомержское</w:t>
      </w:r>
      <w:r w:rsidRPr="00AA01F6">
        <w:rPr>
          <w:color w:val="000000"/>
        </w:rPr>
        <w:t xml:space="preserve">  сельское поселение</w:t>
      </w:r>
      <w:r w:rsidRPr="00AA01F6">
        <w:rPr>
          <w:color w:val="000000" w:themeColor="text1"/>
        </w:rPr>
        <w:t>» в сети Интернет.</w:t>
      </w:r>
    </w:p>
    <w:p w:rsidR="00BF124D" w:rsidRPr="00AA01F6" w:rsidRDefault="00BF124D" w:rsidP="00BF12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BF124D" w:rsidRPr="00AA01F6" w:rsidRDefault="00BF124D" w:rsidP="00BF12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A01F6">
        <w:rPr>
          <w:color w:val="000000" w:themeColor="text1"/>
        </w:rPr>
        <w:t xml:space="preserve">3. </w:t>
      </w:r>
      <w:proofErr w:type="gramStart"/>
      <w:r w:rsidRPr="00AA01F6">
        <w:rPr>
          <w:color w:val="000000"/>
        </w:rPr>
        <w:t>Контроль за</w:t>
      </w:r>
      <w:proofErr w:type="gramEnd"/>
      <w:r w:rsidRPr="00AA01F6">
        <w:rPr>
          <w:color w:val="000000"/>
        </w:rPr>
        <w:t xml:space="preserve"> исполнением настоящего Постановления оставляю за собой.</w:t>
      </w:r>
    </w:p>
    <w:p w:rsidR="00BF124D" w:rsidRPr="00AA01F6" w:rsidRDefault="00BF124D" w:rsidP="00BF12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A01F6">
        <w:rPr>
          <w:color w:val="000000" w:themeColor="text1"/>
        </w:rPr>
        <w:t> </w:t>
      </w:r>
    </w:p>
    <w:p w:rsidR="00BF124D" w:rsidRPr="00AA01F6" w:rsidRDefault="00BF124D" w:rsidP="00BF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F6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  <w:r w:rsidRPr="00AA01F6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BF124D" w:rsidRPr="00AA01F6" w:rsidRDefault="00BF124D" w:rsidP="00BF124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AA01F6">
        <w:rPr>
          <w:rFonts w:ascii="Times New Roman" w:hAnsi="Times New Roman" w:cs="Times New Roman"/>
          <w:sz w:val="24"/>
          <w:szCs w:val="24"/>
        </w:rPr>
        <w:t>«Пустомержское сельское поселение»</w:t>
      </w:r>
      <w:r w:rsidRPr="00AA01F6">
        <w:rPr>
          <w:rFonts w:ascii="Times New Roman" w:eastAsia="Times New Roman" w:hAnsi="Times New Roman" w:cs="Times New Roman"/>
          <w:sz w:val="24"/>
          <w:szCs w:val="24"/>
        </w:rPr>
        <w:tab/>
      </w:r>
      <w:r w:rsidRPr="00AA01F6">
        <w:rPr>
          <w:rFonts w:ascii="Times New Roman" w:eastAsia="Times New Roman" w:hAnsi="Times New Roman" w:cs="Times New Roman"/>
          <w:sz w:val="24"/>
          <w:szCs w:val="24"/>
        </w:rPr>
        <w:tab/>
      </w:r>
      <w:r w:rsidRPr="00AA01F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Д.А. Бобрецов</w:t>
      </w:r>
    </w:p>
    <w:p w:rsidR="00BF124D" w:rsidRPr="00AA01F6" w:rsidRDefault="00BF124D" w:rsidP="00BF124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073C" w:rsidRDefault="00C8073C"/>
    <w:sectPr w:rsidR="00C8073C" w:rsidSect="00BF124D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F124D"/>
    <w:rsid w:val="00BF124D"/>
    <w:rsid w:val="00C8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BF124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124D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3">
    <w:name w:val="Normal (Web)"/>
    <w:basedOn w:val="a"/>
    <w:uiPriority w:val="99"/>
    <w:unhideWhenUsed/>
    <w:rsid w:val="00BF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12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2023-02-09T06:37:00Z</dcterms:created>
  <dcterms:modified xsi:type="dcterms:W3CDTF">2023-02-09T06:37:00Z</dcterms:modified>
</cp:coreProperties>
</file>