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1" w:rsidRDefault="00317FF1" w:rsidP="00317FF1">
      <w:pPr>
        <w:pStyle w:val="a3"/>
        <w:rPr>
          <w:b/>
          <w:bCs/>
        </w:rPr>
      </w:pPr>
    </w:p>
    <w:p w:rsidR="008179E4" w:rsidRPr="00CA3FDA" w:rsidRDefault="008179E4" w:rsidP="008179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79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179E4" w:rsidRPr="008179E4" w:rsidRDefault="008179E4" w:rsidP="00817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F1" w:rsidRDefault="00317FF1" w:rsidP="00317FF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179E4" w:rsidRDefault="008179E4" w:rsidP="00317FF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17FF1" w:rsidRDefault="00317FF1" w:rsidP="0031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14 .12. 2018 года  №  505</w:t>
      </w:r>
    </w:p>
    <w:p w:rsidR="008179E4" w:rsidRDefault="008179E4" w:rsidP="003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E4" w:rsidRDefault="008179E4" w:rsidP="0031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F1" w:rsidRPr="008179E4" w:rsidRDefault="00317FF1" w:rsidP="003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E4">
        <w:rPr>
          <w:rFonts w:ascii="Times New Roman" w:hAnsi="Times New Roman" w:cs="Times New Roman"/>
          <w:sz w:val="24"/>
          <w:szCs w:val="24"/>
        </w:rPr>
        <w:t>«Об  утверждении  плана</w:t>
      </w:r>
    </w:p>
    <w:p w:rsidR="00317FF1" w:rsidRPr="008179E4" w:rsidRDefault="00317FF1" w:rsidP="003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E4">
        <w:rPr>
          <w:rFonts w:ascii="Times New Roman" w:hAnsi="Times New Roman" w:cs="Times New Roman"/>
          <w:sz w:val="24"/>
          <w:szCs w:val="24"/>
        </w:rPr>
        <w:t xml:space="preserve"> нормотворческой  деятельности </w:t>
      </w:r>
    </w:p>
    <w:p w:rsidR="00317FF1" w:rsidRPr="008179E4" w:rsidRDefault="00317FF1" w:rsidP="003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E4">
        <w:rPr>
          <w:rFonts w:ascii="Times New Roman" w:hAnsi="Times New Roman" w:cs="Times New Roman"/>
          <w:sz w:val="24"/>
          <w:szCs w:val="24"/>
        </w:rPr>
        <w:t xml:space="preserve">  администрации МО Пустомержское </w:t>
      </w:r>
    </w:p>
    <w:p w:rsidR="00317FF1" w:rsidRPr="008179E4" w:rsidRDefault="00317FF1" w:rsidP="0031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E4">
        <w:rPr>
          <w:rFonts w:ascii="Times New Roman" w:hAnsi="Times New Roman" w:cs="Times New Roman"/>
          <w:sz w:val="24"/>
          <w:szCs w:val="24"/>
        </w:rPr>
        <w:t xml:space="preserve"> сельское поселение на  2019 год »</w:t>
      </w: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местной администрации «Пустомержское  сельское поселение» Кингисеппского  муниципального района  Ленинградской области</w:t>
      </w: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нормотворческой деятельности   администрации муниципального  образования « Пустомержское  сельское поселение»  на   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на официальном сайте муниципального образования </w:t>
      </w:r>
    </w:p>
    <w:p w:rsidR="00317FF1" w:rsidRDefault="00317FF1" w:rsidP="00317F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Пустомержское   сельское поселение».</w:t>
      </w: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9E4" w:rsidRDefault="008179E4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9E4" w:rsidRDefault="008179E4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 администрации</w:t>
      </w: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«Пустомержское  сельское поселение:                                     Л.И.Иванова</w:t>
      </w: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8179E4">
      <w:pPr>
        <w:tabs>
          <w:tab w:val="left" w:pos="87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  администрации</w:t>
      </w: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Пустомержское  сельское поселение</w:t>
      </w: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14.12.2018 г. № 505</w:t>
      </w:r>
    </w:p>
    <w:p w:rsidR="00317FF1" w:rsidRDefault="00317FF1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317FF1" w:rsidRDefault="008179E4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17FF1">
        <w:rPr>
          <w:rFonts w:ascii="Times New Roman" w:hAnsi="Times New Roman" w:cs="Times New Roman"/>
          <w:sz w:val="28"/>
          <w:szCs w:val="28"/>
        </w:rPr>
        <w:t xml:space="preserve">Пустомержское  сельское поселение» </w:t>
      </w:r>
    </w:p>
    <w:p w:rsidR="00317FF1" w:rsidRDefault="00B37547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2019</w:t>
      </w:r>
      <w:r w:rsidR="00317FF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X="2" w:tblpY="73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519"/>
        <w:gridCol w:w="1787"/>
        <w:gridCol w:w="2753"/>
      </w:tblGrid>
      <w:tr w:rsidR="00317FF1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планируемого</w:t>
            </w:r>
            <w:proofErr w:type="gramEnd"/>
          </w:p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акта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подготовки и</w:t>
            </w:r>
          </w:p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17FF1" w:rsidRDefault="00317FF1">
            <w:pPr>
              <w:tabs>
                <w:tab w:val="left" w:pos="480"/>
                <w:tab w:val="center" w:pos="9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Отчет  главы администрации о деятельности в 2018 году и исполнении  бюджета за 2019 год.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«Об утверждении  отчета об исполнении бюджета 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Пустомержского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2018 год».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Начальник сектора учета Петрова И.Г.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по предос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тавлению муниципальной услуги «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участка» 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Постановлением администрации 30.03.2016 г. № 95 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Федеральным зако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ном от 03.08.2018 года № 341-ФЗ 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вступившего в силу 01.09.2018 г. « О внесении изменений в Земе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>льный кодекс Российской Федерац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ии и отдельные законодательные акты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части упрощения размещения линейных объектов».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Принятие решения  « Об  утверждении  планов-графиков закупок товаров, работ, услуг для обеспечения муниципальных нужд».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Стерлягов-Созин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Постановление  « О  мерах по обеспечению  пожарной безопасности на территории муни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в весенн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е-ле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>тний пожароопасный  период  2019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вопросов  по ГО и ЧС</w:t>
            </w:r>
          </w:p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Шкрабак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краткосрочного 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плана реализации Региональной программы капитального ремонта общего имущества многоквартирных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домов, расположенных на  территори</w:t>
            </w:r>
            <w:r w:rsidR="008179E4">
              <w:rPr>
                <w:rFonts w:ascii="Times New Roman" w:hAnsi="Times New Roman" w:cs="Times New Roman"/>
                <w:sz w:val="24"/>
                <w:szCs w:val="24"/>
              </w:rPr>
              <w:t>и  муниципального образования «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Пустомерж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 в 2019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Стерлягов-Созин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« О проведении месячника по благоустройству на территории  муниципального образования».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317FF1" w:rsidRPr="008179E4" w:rsidRDefault="00317FF1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317FF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 О внесение изменений в  план- график закупок товаров, работ, услуг для обеспечения  нужд  субъекта Российской Федерации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 и муниципальных нужд   на 2019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финансовый год  администрации МО « Пустомержское сельское поселение»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Pr="008179E4" w:rsidRDefault="00317FF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Стерлягов-Созин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F9491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8179E4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Устава МО «</w:t>
            </w:r>
            <w:r w:rsidR="00F94911" w:rsidRPr="008179E4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поселение» в новой редакции.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Барсуков Д.А.</w:t>
            </w:r>
          </w:p>
        </w:tc>
      </w:tr>
      <w:tr w:rsidR="00F94911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547" w:rsidRPr="00817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 план закупок товаров, работ, услуг для обеспечения   нужд  администрации   на 2019</w:t>
            </w:r>
            <w:r w:rsidR="008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финансовый год  и на  плановый  период 2019-2021 годов.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1" w:rsidRPr="008179E4" w:rsidRDefault="00F94911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Стерлягов-Созин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Утверждение схемы гази</w:t>
            </w:r>
            <w:r w:rsidR="008179E4">
              <w:rPr>
                <w:rFonts w:ascii="Times New Roman" w:hAnsi="Times New Roman" w:cs="Times New Roman"/>
                <w:sz w:val="24"/>
                <w:szCs w:val="24"/>
              </w:rPr>
              <w:t>фикации населенных пунктов МО «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Пустомержское сельское поселение»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едоблицы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д.Именицы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д.Торма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Артемьев А.А.</w:t>
            </w:r>
          </w:p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E4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4" w:rsidRPr="008179E4" w:rsidRDefault="008179E4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4" w:rsidRPr="008179E4" w:rsidRDefault="008179E4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Утверждение схемы газификации населенных пунктов МО « Пустомержское сельское поселение»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4" w:rsidRPr="008179E4" w:rsidRDefault="008179E4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4" w:rsidRPr="008179E4" w:rsidRDefault="008179E4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8179E4" w:rsidRPr="008179E4" w:rsidRDefault="008179E4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Артемьев А.А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 О передаче  МО «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Кингисеппс-кий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части полномочий  МО « Пустомержское сельское поселение».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Решение « О земельном налоге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Начальник сектора учета Петрова И.Г.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Решение « О ставках налога на имущество физических лиц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Начальник сектора учета Петрова И.Г.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создания  и работы  муниципальной комиссии по обследованию жилых помещений, занимаемых инвалидами и семьями, имеющими детей-инвалидов и общего имущества в многоквартирных домах, в целях их приспособления.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 </w:t>
            </w: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Об утверждении расчета средней рыночной стоимости одного квадратного метра общей площади жилья в МО Пустомержское  сельское поселение на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- 2-3-4  кварталы 201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 2категории</w:t>
            </w:r>
          </w:p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и дополнений в административные регламенты предоставления муниципальных услуг, утвержденные правовыми актами муниципального образования.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Иванова Ю.А.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Включение действий, одобренных  Комитетом экономического развития и  инвестиционной деятельности Ленинградской области в правовые акты муниципального образования, устанавливающие порядок предоставления  в электронной форме муниципальных услуг.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Иванова Ю.А.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 муниципального образования в соответствие с действующим законодательством.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противодействию коррупции.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противодействию экстремизму и профилактике  терроризма на территории  муниципального образования.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вопросов  по ГО и ЧС</w:t>
            </w:r>
          </w:p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Шкрабак</w:t>
            </w:r>
            <w:proofErr w:type="spell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37547" w:rsidRPr="008179E4" w:rsidTr="008179E4">
        <w:trPr>
          <w:trHeight w:val="8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9E4" w:rsidRPr="00817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и материалов  для рассмотрения на заседаниях Совета депутатов  МО </w:t>
            </w:r>
          </w:p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« Пустомержское сельское поселение»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79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47" w:rsidRPr="008179E4" w:rsidRDefault="00B37547" w:rsidP="008179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E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администрации.</w:t>
            </w:r>
          </w:p>
        </w:tc>
      </w:tr>
    </w:tbl>
    <w:p w:rsidR="00317FF1" w:rsidRPr="008179E4" w:rsidRDefault="00317FF1" w:rsidP="00817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81C" w:rsidRPr="008179E4" w:rsidRDefault="0084281C" w:rsidP="008179E4">
      <w:pPr>
        <w:jc w:val="both"/>
        <w:rPr>
          <w:sz w:val="24"/>
          <w:szCs w:val="24"/>
        </w:rPr>
      </w:pPr>
    </w:p>
    <w:sectPr w:rsidR="0084281C" w:rsidRPr="008179E4" w:rsidSect="00317FF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F1"/>
    <w:rsid w:val="00317FF1"/>
    <w:rsid w:val="003E0609"/>
    <w:rsid w:val="005E3F01"/>
    <w:rsid w:val="00813ABF"/>
    <w:rsid w:val="008179E4"/>
    <w:rsid w:val="0084281C"/>
    <w:rsid w:val="00940E7C"/>
    <w:rsid w:val="00B37547"/>
    <w:rsid w:val="00D76FFE"/>
    <w:rsid w:val="00F9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F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7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17F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88D-33FD-492A-8818-274F8B4B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2018-12-18T05:40:00Z</cp:lastPrinted>
  <dcterms:created xsi:type="dcterms:W3CDTF">2018-12-17T12:14:00Z</dcterms:created>
  <dcterms:modified xsi:type="dcterms:W3CDTF">2018-12-18T05:41:00Z</dcterms:modified>
</cp:coreProperties>
</file>