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F5" w:rsidRPr="006369F5" w:rsidRDefault="006369F5" w:rsidP="00636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9F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5790" cy="712470"/>
            <wp:effectExtent l="19050" t="0" r="3810" b="0"/>
            <wp:docPr id="3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F5" w:rsidRPr="006369F5" w:rsidRDefault="006369F5" w:rsidP="00636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9F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369F5" w:rsidRPr="006369F5" w:rsidRDefault="006369F5" w:rsidP="00636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9F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369F5" w:rsidRPr="006369F5" w:rsidRDefault="006369F5" w:rsidP="00636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9F5"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6369F5" w:rsidRPr="006369F5" w:rsidRDefault="006369F5" w:rsidP="00636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9F5">
        <w:rPr>
          <w:rFonts w:ascii="Times New Roman" w:hAnsi="Times New Roman" w:cs="Times New Roman"/>
          <w:b/>
          <w:bCs/>
          <w:sz w:val="28"/>
          <w:szCs w:val="28"/>
        </w:rPr>
        <w:t xml:space="preserve">  Кингисеппского муниципального района</w:t>
      </w:r>
    </w:p>
    <w:p w:rsidR="006369F5" w:rsidRPr="006369F5" w:rsidRDefault="006369F5" w:rsidP="00636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9F5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369F5" w:rsidRPr="006369F5" w:rsidRDefault="006369F5" w:rsidP="006369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69F5" w:rsidRPr="006369F5" w:rsidRDefault="006369F5" w:rsidP="006369F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369F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369F5">
        <w:rPr>
          <w:rFonts w:ascii="Times New Roman" w:hAnsi="Times New Roman" w:cs="Times New Roman"/>
          <w:color w:val="auto"/>
          <w:sz w:val="28"/>
          <w:szCs w:val="28"/>
        </w:rPr>
        <w:t xml:space="preserve"> А С П О Р Я Ж Е Н И Е</w:t>
      </w:r>
    </w:p>
    <w:p w:rsidR="006369F5" w:rsidRPr="006369F5" w:rsidRDefault="006369F5" w:rsidP="0063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9F5" w:rsidRPr="006369F5" w:rsidRDefault="006369F5" w:rsidP="006369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369F5" w:rsidRPr="006369F5" w:rsidRDefault="006369F5" w:rsidP="006369F5">
      <w:pPr>
        <w:pStyle w:val="a4"/>
        <w:rPr>
          <w:rFonts w:ascii="Times New Roman" w:hAnsi="Times New Roman"/>
          <w:sz w:val="28"/>
          <w:szCs w:val="28"/>
        </w:rPr>
      </w:pPr>
      <w:r w:rsidRPr="006369F5">
        <w:rPr>
          <w:rFonts w:ascii="Times New Roman" w:hAnsi="Times New Roman"/>
          <w:sz w:val="28"/>
          <w:szCs w:val="28"/>
        </w:rPr>
        <w:t>12 мая  2020    №  28-р</w:t>
      </w:r>
    </w:p>
    <w:p w:rsidR="006369F5" w:rsidRPr="006369F5" w:rsidRDefault="006369F5" w:rsidP="006369F5">
      <w:pPr>
        <w:pStyle w:val="a4"/>
        <w:rPr>
          <w:rFonts w:ascii="Times New Roman" w:hAnsi="Times New Roman"/>
          <w:sz w:val="28"/>
          <w:szCs w:val="28"/>
        </w:rPr>
      </w:pPr>
    </w:p>
    <w:p w:rsidR="006369F5" w:rsidRPr="006369F5" w:rsidRDefault="006369F5" w:rsidP="0063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9F5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Pr="006369F5">
        <w:rPr>
          <w:rFonts w:ascii="Times New Roman" w:hAnsi="Times New Roman" w:cs="Times New Roman"/>
          <w:spacing w:val="3"/>
          <w:sz w:val="24"/>
          <w:szCs w:val="24"/>
        </w:rPr>
        <w:t>Указа Президента Российской Федерации от 11.05.2020 года № 316 </w:t>
      </w:r>
      <w:r w:rsidRPr="006369F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369F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6369F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коронавирусной</w:t>
      </w:r>
      <w:proofErr w:type="spellEnd"/>
      <w:r w:rsidRPr="006369F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инфекции (COVID-19)»</w:t>
      </w:r>
      <w:r w:rsidRPr="006369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6369F5" w:rsidRPr="006369F5" w:rsidRDefault="006369F5" w:rsidP="006369F5">
      <w:pPr>
        <w:pStyle w:val="a3"/>
        <w:ind w:left="0"/>
        <w:rPr>
          <w:sz w:val="28"/>
          <w:szCs w:val="28"/>
        </w:rPr>
      </w:pPr>
    </w:p>
    <w:p w:rsidR="006369F5" w:rsidRPr="006369F5" w:rsidRDefault="006369F5" w:rsidP="006369F5">
      <w:pPr>
        <w:pStyle w:val="a3"/>
        <w:ind w:left="0"/>
        <w:jc w:val="both"/>
        <w:rPr>
          <w:sz w:val="28"/>
          <w:szCs w:val="28"/>
        </w:rPr>
      </w:pPr>
    </w:p>
    <w:p w:rsidR="006369F5" w:rsidRPr="006369F5" w:rsidRDefault="006369F5" w:rsidP="006369F5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69F5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proofErr w:type="gramStart"/>
      <w:r w:rsidRPr="006369F5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недопущения распространения новой </w:t>
      </w:r>
      <w:proofErr w:type="spellStart"/>
      <w:r w:rsidRPr="006369F5">
        <w:rPr>
          <w:rFonts w:ascii="Times New Roman" w:hAnsi="Times New Roman"/>
          <w:sz w:val="28"/>
          <w:szCs w:val="28"/>
          <w:shd w:val="clear" w:color="auto" w:fill="FFFFFF"/>
        </w:rPr>
        <w:t>короновирусной</w:t>
      </w:r>
      <w:proofErr w:type="spellEnd"/>
      <w:r w:rsidRPr="006369F5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</w:t>
      </w:r>
      <w:r w:rsidRPr="006369F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(COVID-19), в  </w:t>
      </w:r>
      <w:r w:rsidRPr="006369F5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соответствии с Указом Президента РФ  от 12.05. 2020  № 316 </w:t>
      </w:r>
      <w:r w:rsidRPr="006369F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6369F5">
        <w:rPr>
          <w:rFonts w:ascii="Times New Roman" w:hAnsi="Times New Roman"/>
          <w:bCs/>
          <w:color w:val="000000"/>
          <w:spacing w:val="1"/>
          <w:sz w:val="28"/>
          <w:szCs w:val="28"/>
        </w:rPr>
        <w:t>коронавирусной</w:t>
      </w:r>
      <w:proofErr w:type="spellEnd"/>
      <w:r w:rsidRPr="006369F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инфекции (COVID-19)», </w:t>
      </w:r>
      <w:r w:rsidRPr="006369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369F5">
        <w:rPr>
          <w:rFonts w:ascii="Times New Roman" w:hAnsi="Times New Roman"/>
          <w:sz w:val="28"/>
          <w:szCs w:val="28"/>
        </w:rPr>
        <w:t xml:space="preserve">Постановлением правительства Ленинградской области от 11 мая 2020 года № 277 "О мерах по предотвращению распространению </w:t>
      </w:r>
      <w:r w:rsidRPr="006369F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новой </w:t>
      </w:r>
      <w:proofErr w:type="spellStart"/>
      <w:r w:rsidRPr="006369F5">
        <w:rPr>
          <w:rFonts w:ascii="Times New Roman" w:hAnsi="Times New Roman"/>
          <w:bCs/>
          <w:color w:val="000000"/>
          <w:spacing w:val="1"/>
          <w:sz w:val="28"/>
          <w:szCs w:val="28"/>
        </w:rPr>
        <w:t>коронавирусной</w:t>
      </w:r>
      <w:proofErr w:type="spellEnd"/>
      <w:r w:rsidRPr="006369F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инфекции (COVID-19</w:t>
      </w:r>
      <w:proofErr w:type="gramEnd"/>
      <w:r w:rsidRPr="006369F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) </w:t>
      </w:r>
      <w:proofErr w:type="gramStart"/>
      <w:r w:rsidRPr="006369F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на территории Ленинградской области, Постановлением администрации МО «Кингисеппский муниципальный район от 12.05.2020 г. № 1018О внесении изменений  в постановление администрации МО «Кингисеппский муниципальный район» от 13.04.2020  № 856 «О реализации Указа Президента РФ от 02.04.2020 № 239 и постановлений Правительства Ленинградской области, принимаемых в связи с распространением новой </w:t>
      </w:r>
      <w:proofErr w:type="spellStart"/>
      <w:r w:rsidRPr="006369F5">
        <w:rPr>
          <w:rFonts w:ascii="Times New Roman" w:hAnsi="Times New Roman"/>
          <w:bCs/>
          <w:color w:val="000000"/>
          <w:spacing w:val="1"/>
          <w:sz w:val="28"/>
          <w:szCs w:val="28"/>
        </w:rPr>
        <w:t>коронавирусной</w:t>
      </w:r>
      <w:proofErr w:type="spellEnd"/>
      <w:r w:rsidRPr="006369F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инфекции (COVID-19)</w:t>
      </w:r>
      <w:r w:rsidRPr="006369F5">
        <w:rPr>
          <w:rFonts w:ascii="Times New Roman" w:hAnsi="Times New Roman"/>
          <w:sz w:val="28"/>
          <w:szCs w:val="28"/>
        </w:rPr>
        <w:t>", администрация МО «Пустомержское сельское поселение»</w:t>
      </w:r>
      <w:r w:rsidRPr="006369F5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</w:p>
    <w:p w:rsidR="006369F5" w:rsidRPr="006369F5" w:rsidRDefault="006369F5" w:rsidP="006369F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369F5">
        <w:rPr>
          <w:sz w:val="28"/>
          <w:szCs w:val="28"/>
        </w:rPr>
        <w:t>Организовать работу МКУК «</w:t>
      </w:r>
      <w:proofErr w:type="spellStart"/>
      <w:r w:rsidRPr="006369F5">
        <w:rPr>
          <w:sz w:val="28"/>
          <w:szCs w:val="28"/>
        </w:rPr>
        <w:t>Пустомержский</w:t>
      </w:r>
      <w:proofErr w:type="spellEnd"/>
      <w:r w:rsidRPr="006369F5">
        <w:rPr>
          <w:sz w:val="28"/>
          <w:szCs w:val="28"/>
        </w:rPr>
        <w:t xml:space="preserve"> КДЦ «Импульс»  с соблюдением требований, предусмотренных приложением 2 к постановлению</w:t>
      </w:r>
      <w:r w:rsidRPr="006369F5">
        <w:rPr>
          <w:bCs/>
          <w:color w:val="000000"/>
          <w:spacing w:val="1"/>
          <w:sz w:val="28"/>
          <w:szCs w:val="28"/>
        </w:rPr>
        <w:t xml:space="preserve"> Правительства Ленинградской области от 11 мая 2020 года № 277.</w:t>
      </w:r>
    </w:p>
    <w:p w:rsidR="006369F5" w:rsidRPr="006369F5" w:rsidRDefault="006369F5" w:rsidP="006369F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369F5">
        <w:rPr>
          <w:sz w:val="28"/>
          <w:szCs w:val="28"/>
        </w:rPr>
        <w:t>Руководителю МКУК «</w:t>
      </w:r>
      <w:proofErr w:type="spellStart"/>
      <w:r w:rsidRPr="006369F5">
        <w:rPr>
          <w:sz w:val="28"/>
          <w:szCs w:val="28"/>
        </w:rPr>
        <w:t>Пустомержский</w:t>
      </w:r>
      <w:proofErr w:type="spellEnd"/>
      <w:r w:rsidRPr="006369F5">
        <w:rPr>
          <w:sz w:val="28"/>
          <w:szCs w:val="28"/>
        </w:rPr>
        <w:t xml:space="preserve"> КДЦ «Импульс»:</w:t>
      </w:r>
    </w:p>
    <w:p w:rsidR="006369F5" w:rsidRPr="006369F5" w:rsidRDefault="006369F5" w:rsidP="006369F5">
      <w:pPr>
        <w:pStyle w:val="a3"/>
        <w:ind w:left="0"/>
        <w:jc w:val="both"/>
        <w:rPr>
          <w:sz w:val="28"/>
          <w:szCs w:val="28"/>
        </w:rPr>
      </w:pPr>
      <w:proofErr w:type="gramStart"/>
      <w:r w:rsidRPr="006369F5">
        <w:rPr>
          <w:sz w:val="28"/>
          <w:szCs w:val="28"/>
        </w:rPr>
        <w:t>обеспечить работу учреждений в части методической работы, репетиционного процесса без участия зрительской аудитории, а также кружковой работы в индивидуальном режиме при соблюдении требований, предусмотренных приложением 2 к постановлению</w:t>
      </w:r>
      <w:r w:rsidRPr="006369F5">
        <w:rPr>
          <w:bCs/>
          <w:color w:val="000000"/>
          <w:spacing w:val="1"/>
          <w:sz w:val="28"/>
          <w:szCs w:val="28"/>
        </w:rPr>
        <w:t xml:space="preserve"> Правительства Ленинградской области от 11 мая 2020 года № 277</w:t>
      </w:r>
      <w:r w:rsidRPr="006369F5">
        <w:rPr>
          <w:sz w:val="28"/>
          <w:szCs w:val="28"/>
        </w:rPr>
        <w:t xml:space="preserve">, а также социальной дистанции и всех норм эпидемиологической безопасности (санитарная </w:t>
      </w:r>
      <w:r w:rsidRPr="006369F5">
        <w:rPr>
          <w:sz w:val="28"/>
          <w:szCs w:val="28"/>
        </w:rPr>
        <w:lastRenderedPageBreak/>
        <w:t>обработка помещений не менее трех раз в день, контактных поверхностей ручек дверей - не</w:t>
      </w:r>
      <w:proofErr w:type="gramEnd"/>
      <w:r w:rsidRPr="006369F5">
        <w:rPr>
          <w:sz w:val="28"/>
          <w:szCs w:val="28"/>
        </w:rPr>
        <w:t xml:space="preserve"> реже одного раза в час, установка </w:t>
      </w:r>
      <w:proofErr w:type="spellStart"/>
      <w:r w:rsidRPr="006369F5">
        <w:rPr>
          <w:sz w:val="28"/>
          <w:szCs w:val="28"/>
        </w:rPr>
        <w:t>санитайзеров</w:t>
      </w:r>
      <w:proofErr w:type="spellEnd"/>
      <w:r w:rsidRPr="006369F5">
        <w:rPr>
          <w:sz w:val="28"/>
          <w:szCs w:val="28"/>
        </w:rPr>
        <w:t>);</w:t>
      </w:r>
    </w:p>
    <w:p w:rsidR="006369F5" w:rsidRPr="006369F5" w:rsidRDefault="006369F5" w:rsidP="006369F5">
      <w:pPr>
        <w:pStyle w:val="a3"/>
        <w:ind w:left="0"/>
        <w:jc w:val="both"/>
        <w:rPr>
          <w:bCs/>
          <w:color w:val="000000"/>
          <w:spacing w:val="1"/>
          <w:sz w:val="28"/>
          <w:szCs w:val="28"/>
        </w:rPr>
      </w:pPr>
      <w:r w:rsidRPr="006369F5">
        <w:rPr>
          <w:sz w:val="28"/>
          <w:szCs w:val="28"/>
        </w:rPr>
        <w:t xml:space="preserve"> </w:t>
      </w:r>
      <w:proofErr w:type="gramStart"/>
      <w:r w:rsidRPr="006369F5">
        <w:rPr>
          <w:sz w:val="28"/>
          <w:szCs w:val="28"/>
        </w:rPr>
        <w:t xml:space="preserve">обеспечить библиотечное обслуживание населения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6369F5">
        <w:rPr>
          <w:sz w:val="28"/>
          <w:szCs w:val="28"/>
        </w:rPr>
        <w:t>санитайзеров</w:t>
      </w:r>
      <w:proofErr w:type="spellEnd"/>
      <w:r w:rsidRPr="006369F5">
        <w:rPr>
          <w:sz w:val="28"/>
          <w:szCs w:val="28"/>
        </w:rPr>
        <w:t>), а также при соблюдении требований, предусмотренных приложением 2 к постановлению</w:t>
      </w:r>
      <w:r w:rsidRPr="006369F5">
        <w:rPr>
          <w:bCs/>
          <w:color w:val="000000"/>
          <w:spacing w:val="1"/>
          <w:sz w:val="28"/>
          <w:szCs w:val="28"/>
        </w:rPr>
        <w:t xml:space="preserve"> Правительства Ленинградской области от 11 мая</w:t>
      </w:r>
      <w:proofErr w:type="gramEnd"/>
      <w:r w:rsidRPr="006369F5">
        <w:rPr>
          <w:bCs/>
          <w:color w:val="000000"/>
          <w:spacing w:val="1"/>
          <w:sz w:val="28"/>
          <w:szCs w:val="28"/>
        </w:rPr>
        <w:t xml:space="preserve"> 2020 года № 277.</w:t>
      </w:r>
    </w:p>
    <w:p w:rsidR="006369F5" w:rsidRPr="006369F5" w:rsidRDefault="006369F5" w:rsidP="00636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9F5">
        <w:rPr>
          <w:rFonts w:ascii="Times New Roman" w:hAnsi="Times New Roman" w:cs="Times New Roman"/>
          <w:sz w:val="28"/>
          <w:szCs w:val="28"/>
        </w:rPr>
        <w:t xml:space="preserve">обеспечить занятия физической культурой и спортом на открытом воздухе, в том числе на открытых спортивных сооружениях, в помещениях (за исключением бассейнов) для тренировочных занятий индивидуальными видами спорта </w:t>
      </w:r>
      <w:r w:rsidRPr="006369F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без </w:t>
      </w:r>
      <w:r w:rsidRPr="006369F5">
        <w:rPr>
          <w:rFonts w:ascii="Times New Roman" w:hAnsi="Times New Roman" w:cs="Times New Roman"/>
          <w:sz w:val="28"/>
          <w:szCs w:val="28"/>
        </w:rPr>
        <w:t>использования раздевалок и душевых с соблюдением требований, предусмотренных приложением 2 к постановлению</w:t>
      </w:r>
      <w:r w:rsidRPr="006369F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Правительства Ленинградской области от 11 мая 2020 года № 277</w:t>
      </w:r>
      <w:r w:rsidRPr="006369F5">
        <w:rPr>
          <w:rFonts w:ascii="Times New Roman" w:hAnsi="Times New Roman" w:cs="Times New Roman"/>
          <w:sz w:val="28"/>
          <w:szCs w:val="28"/>
        </w:rPr>
        <w:t>».</w:t>
      </w:r>
    </w:p>
    <w:p w:rsidR="006369F5" w:rsidRPr="006369F5" w:rsidRDefault="006369F5" w:rsidP="006369F5">
      <w:pPr>
        <w:pStyle w:val="a3"/>
        <w:ind w:left="0"/>
        <w:jc w:val="both"/>
        <w:rPr>
          <w:rFonts w:eastAsiaTheme="minorHAnsi"/>
          <w:sz w:val="28"/>
          <w:szCs w:val="28"/>
        </w:rPr>
      </w:pPr>
      <w:r w:rsidRPr="006369F5">
        <w:rPr>
          <w:rFonts w:eastAsiaTheme="minorHAnsi"/>
          <w:sz w:val="28"/>
          <w:szCs w:val="28"/>
        </w:rPr>
        <w:t xml:space="preserve">3. Запретить проведение на территории </w:t>
      </w:r>
      <w:proofErr w:type="spellStart"/>
      <w:r w:rsidRPr="006369F5">
        <w:rPr>
          <w:rFonts w:eastAsiaTheme="minorHAnsi"/>
          <w:sz w:val="28"/>
          <w:szCs w:val="28"/>
        </w:rPr>
        <w:t>Пустомержского</w:t>
      </w:r>
      <w:proofErr w:type="spellEnd"/>
      <w:r w:rsidRPr="006369F5">
        <w:rPr>
          <w:rFonts w:eastAsiaTheme="minorHAnsi"/>
          <w:sz w:val="28"/>
          <w:szCs w:val="28"/>
        </w:rPr>
        <w:t xml:space="preserve"> муниципального образования  массовых мероприятий с числом участников более 30 человек одновременно. </w:t>
      </w:r>
    </w:p>
    <w:p w:rsidR="006369F5" w:rsidRPr="006369F5" w:rsidRDefault="006369F5" w:rsidP="006369F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69F5">
        <w:rPr>
          <w:rFonts w:ascii="Times New Roman" w:eastAsiaTheme="minorHAnsi" w:hAnsi="Times New Roman" w:cs="Times New Roman"/>
          <w:sz w:val="28"/>
          <w:szCs w:val="28"/>
        </w:rPr>
        <w:t>Организаторам массового мероприятия обеспечить:</w:t>
      </w:r>
    </w:p>
    <w:p w:rsidR="006369F5" w:rsidRPr="006369F5" w:rsidRDefault="006369F5" w:rsidP="00636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9F5">
        <w:rPr>
          <w:rFonts w:ascii="Times New Roman" w:eastAsiaTheme="minorHAnsi" w:hAnsi="Times New Roman" w:cs="Times New Roman"/>
          <w:sz w:val="28"/>
          <w:szCs w:val="28"/>
        </w:rPr>
        <w:t xml:space="preserve"> использование </w:t>
      </w:r>
      <w:r w:rsidRPr="006369F5">
        <w:rPr>
          <w:rFonts w:ascii="Times New Roman" w:hAnsi="Times New Roman" w:cs="Times New Roman"/>
          <w:sz w:val="28"/>
          <w:szCs w:val="28"/>
        </w:rPr>
        <w:t xml:space="preserve">входной термометрии организаторов и участников (посетителей) мероприятия. При выявлении повышенной температуры и (или) симптомов ОРВИ организатор мероприятия не допускает таких лиц к участию в проведении мероприятия; </w:t>
      </w:r>
    </w:p>
    <w:p w:rsidR="006369F5" w:rsidRPr="006369F5" w:rsidRDefault="006369F5" w:rsidP="00636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9F5">
        <w:rPr>
          <w:rFonts w:ascii="Times New Roman" w:hAnsi="Times New Roman" w:cs="Times New Roman"/>
          <w:sz w:val="28"/>
          <w:szCs w:val="28"/>
        </w:rPr>
        <w:t>использование организаторами, участниками (посетителями) средств индивидуальной защиты (гигиенические маски, бахилы, перчатки одноразовые);</w:t>
      </w:r>
      <w:proofErr w:type="gramEnd"/>
    </w:p>
    <w:p w:rsidR="006369F5" w:rsidRPr="006369F5" w:rsidRDefault="006369F5" w:rsidP="00636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9F5">
        <w:rPr>
          <w:rFonts w:ascii="Times New Roman" w:hAnsi="Times New Roman" w:cs="Times New Roman"/>
          <w:sz w:val="28"/>
          <w:szCs w:val="28"/>
        </w:rPr>
        <w:t>ведение списка участников (посетителей), содержащего фамилию, имя, отчество (при наличии), номера мобильных телефонов, даты посещения;</w:t>
      </w:r>
      <w:proofErr w:type="gramEnd"/>
    </w:p>
    <w:p w:rsidR="006369F5" w:rsidRPr="006369F5" w:rsidRDefault="006369F5" w:rsidP="00636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9F5">
        <w:rPr>
          <w:rFonts w:ascii="Times New Roman" w:hAnsi="Times New Roman" w:cs="Times New Roman"/>
          <w:sz w:val="28"/>
          <w:szCs w:val="28"/>
        </w:rPr>
        <w:t>соблюдение дистанции не менее 2 метров между организаторами, участниками (посетителями);</w:t>
      </w:r>
    </w:p>
    <w:p w:rsidR="006369F5" w:rsidRPr="006369F5" w:rsidRDefault="006369F5" w:rsidP="00636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9F5">
        <w:rPr>
          <w:rFonts w:ascii="Times New Roman" w:hAnsi="Times New Roman" w:cs="Times New Roman"/>
          <w:sz w:val="28"/>
          <w:szCs w:val="28"/>
        </w:rPr>
        <w:t>использование естественной вентиляции помещений.</w:t>
      </w:r>
    </w:p>
    <w:p w:rsidR="006369F5" w:rsidRPr="006369F5" w:rsidRDefault="006369F5" w:rsidP="006369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9F5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официального опубликования и распространяется на правоотношения, возникшие с 12.05.2020 года.</w:t>
      </w:r>
    </w:p>
    <w:p w:rsidR="006369F5" w:rsidRPr="006369F5" w:rsidRDefault="006369F5" w:rsidP="006369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9F5">
        <w:rPr>
          <w:rFonts w:ascii="Times New Roman" w:hAnsi="Times New Roman" w:cs="Times New Roman"/>
          <w:sz w:val="28"/>
          <w:szCs w:val="28"/>
        </w:rPr>
        <w:t>5. Настоящее распоряжение разместить на официальном сайте администрации МО «Пустомержское сельское поселение» в информационно телекоммуникационной сети «Интернет».</w:t>
      </w:r>
    </w:p>
    <w:p w:rsidR="006369F5" w:rsidRPr="006369F5" w:rsidRDefault="006369F5" w:rsidP="006369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9F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369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9F5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</w:t>
      </w:r>
      <w:proofErr w:type="spellStart"/>
      <w:r w:rsidRPr="006369F5">
        <w:rPr>
          <w:rFonts w:ascii="Times New Roman" w:hAnsi="Times New Roman" w:cs="Times New Roman"/>
          <w:sz w:val="28"/>
          <w:szCs w:val="28"/>
        </w:rPr>
        <w:t>Трыбуш</w:t>
      </w:r>
      <w:proofErr w:type="spellEnd"/>
      <w:r w:rsidRPr="006369F5">
        <w:rPr>
          <w:rFonts w:ascii="Times New Roman" w:hAnsi="Times New Roman" w:cs="Times New Roman"/>
          <w:sz w:val="28"/>
          <w:szCs w:val="28"/>
        </w:rPr>
        <w:t xml:space="preserve"> Е.А., директора МКУК «</w:t>
      </w:r>
      <w:proofErr w:type="spellStart"/>
      <w:r w:rsidRPr="006369F5">
        <w:rPr>
          <w:rFonts w:ascii="Times New Roman" w:hAnsi="Times New Roman" w:cs="Times New Roman"/>
          <w:sz w:val="28"/>
          <w:szCs w:val="28"/>
        </w:rPr>
        <w:t>Пустомержский</w:t>
      </w:r>
      <w:proofErr w:type="spellEnd"/>
      <w:r w:rsidRPr="006369F5">
        <w:rPr>
          <w:rFonts w:ascii="Times New Roman" w:hAnsi="Times New Roman" w:cs="Times New Roman"/>
          <w:sz w:val="28"/>
          <w:szCs w:val="28"/>
        </w:rPr>
        <w:t xml:space="preserve"> КДЦ «Импульс».</w:t>
      </w:r>
    </w:p>
    <w:p w:rsidR="006369F5" w:rsidRPr="006369F5" w:rsidRDefault="006369F5" w:rsidP="006369F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69F5" w:rsidRPr="006369F5" w:rsidRDefault="006369F5" w:rsidP="0063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F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69F5" w:rsidRPr="006369F5" w:rsidRDefault="006369F5" w:rsidP="0063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F5">
        <w:rPr>
          <w:rFonts w:ascii="Times New Roman" w:hAnsi="Times New Roman" w:cs="Times New Roman"/>
          <w:sz w:val="28"/>
          <w:szCs w:val="28"/>
        </w:rPr>
        <w:t xml:space="preserve">МО «Пустомержское сельское поселение»                         Д.А. </w:t>
      </w:r>
      <w:proofErr w:type="spellStart"/>
      <w:r w:rsidRPr="006369F5">
        <w:rPr>
          <w:rFonts w:ascii="Times New Roman" w:hAnsi="Times New Roman" w:cs="Times New Roman"/>
          <w:sz w:val="28"/>
          <w:szCs w:val="28"/>
        </w:rPr>
        <w:t>Бобрецов</w:t>
      </w:r>
      <w:proofErr w:type="spellEnd"/>
    </w:p>
    <w:p w:rsidR="006369F5" w:rsidRPr="006369F5" w:rsidRDefault="006369F5" w:rsidP="006369F5">
      <w:pPr>
        <w:pStyle w:val="a3"/>
        <w:ind w:left="0"/>
        <w:rPr>
          <w:sz w:val="28"/>
          <w:szCs w:val="28"/>
        </w:rPr>
      </w:pPr>
    </w:p>
    <w:p w:rsidR="006369F5" w:rsidRPr="006369F5" w:rsidRDefault="006369F5" w:rsidP="006369F5">
      <w:pPr>
        <w:pStyle w:val="a3"/>
        <w:ind w:left="0"/>
        <w:rPr>
          <w:i/>
          <w:sz w:val="28"/>
          <w:szCs w:val="28"/>
        </w:rPr>
      </w:pPr>
      <w:r w:rsidRPr="006369F5">
        <w:rPr>
          <w:sz w:val="28"/>
          <w:szCs w:val="28"/>
        </w:rPr>
        <w:t xml:space="preserve"> С распоряжением </w:t>
      </w:r>
      <w:proofErr w:type="gramStart"/>
      <w:r w:rsidRPr="006369F5">
        <w:rPr>
          <w:sz w:val="28"/>
          <w:szCs w:val="28"/>
        </w:rPr>
        <w:t>ознакомлена</w:t>
      </w:r>
      <w:proofErr w:type="gramEnd"/>
      <w:r w:rsidRPr="006369F5">
        <w:rPr>
          <w:i/>
          <w:sz w:val="28"/>
          <w:szCs w:val="28"/>
        </w:rPr>
        <w:t xml:space="preserve">. </w:t>
      </w:r>
    </w:p>
    <w:p w:rsidR="006369F5" w:rsidRPr="006369F5" w:rsidRDefault="006369F5" w:rsidP="0063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F5">
        <w:rPr>
          <w:rFonts w:ascii="Times New Roman" w:hAnsi="Times New Roman" w:cs="Times New Roman"/>
          <w:i/>
          <w:sz w:val="28"/>
          <w:szCs w:val="28"/>
        </w:rPr>
        <w:t>«____»_______________20___ г. ______________/_________________/</w:t>
      </w:r>
    </w:p>
    <w:p w:rsidR="006369F5" w:rsidRPr="006369F5" w:rsidRDefault="006369F5" w:rsidP="006369F5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9F5">
        <w:rPr>
          <w:rFonts w:ascii="Times New Roman" w:hAnsi="Times New Roman" w:cs="Times New Roman"/>
          <w:color w:val="auto"/>
          <w:sz w:val="24"/>
          <w:szCs w:val="24"/>
        </w:rPr>
        <w:t>Исп. Иванова Ю.А.</w:t>
      </w:r>
    </w:p>
    <w:p w:rsidR="006369F5" w:rsidRPr="006369F5" w:rsidRDefault="006369F5" w:rsidP="006369F5">
      <w:pPr>
        <w:pStyle w:val="a3"/>
        <w:ind w:left="0"/>
      </w:pPr>
    </w:p>
    <w:p w:rsidR="00260E99" w:rsidRPr="006369F5" w:rsidRDefault="00260E99" w:rsidP="0063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E99" w:rsidRPr="006369F5" w:rsidSect="006369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2286"/>
    <w:multiLevelType w:val="hybridMultilevel"/>
    <w:tmpl w:val="BB846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9F5"/>
    <w:rsid w:val="00260E99"/>
    <w:rsid w:val="0063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369F5"/>
    <w:pPr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369F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9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369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6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369F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3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2020-05-18T08:27:00Z</dcterms:created>
  <dcterms:modified xsi:type="dcterms:W3CDTF">2020-05-18T08:28:00Z</dcterms:modified>
</cp:coreProperties>
</file>