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49" w:rsidRDefault="00405849" w:rsidP="00CB7BF0">
      <w:pPr>
        <w:jc w:val="center"/>
        <w:rPr>
          <w:b/>
          <w:sz w:val="32"/>
          <w:szCs w:val="32"/>
        </w:rPr>
      </w:pPr>
      <w:r w:rsidRPr="00EF2E95">
        <w:rPr>
          <w:b/>
          <w:noProof/>
          <w:sz w:val="32"/>
          <w:szCs w:val="32"/>
        </w:rPr>
        <w:drawing>
          <wp:inline distT="0" distB="0" distL="0" distR="0">
            <wp:extent cx="609600" cy="714375"/>
            <wp:effectExtent l="19050" t="0" r="0" b="0"/>
            <wp:docPr id="1" name="Рисунок 1" descr="C:\Documents and Settings\Admin\Local Settings\Temporary Internet Files\Content.Word\ПУСТОМЕРЖА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ПУСТОМЕРЖА_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BF0">
        <w:rPr>
          <w:b/>
          <w:sz w:val="32"/>
          <w:szCs w:val="32"/>
        </w:rPr>
        <w:t xml:space="preserve">                     </w:t>
      </w:r>
    </w:p>
    <w:p w:rsidR="00405849" w:rsidRPr="00B21A70" w:rsidRDefault="00405849" w:rsidP="00405849">
      <w:pPr>
        <w:jc w:val="center"/>
        <w:rPr>
          <w:b/>
        </w:rPr>
      </w:pPr>
      <w:r w:rsidRPr="00B21A70">
        <w:rPr>
          <w:b/>
        </w:rPr>
        <w:t>Администрация</w:t>
      </w:r>
    </w:p>
    <w:p w:rsidR="00405849" w:rsidRPr="00B21A70" w:rsidRDefault="00405849" w:rsidP="00405849">
      <w:pPr>
        <w:jc w:val="center"/>
        <w:rPr>
          <w:b/>
        </w:rPr>
      </w:pPr>
      <w:r w:rsidRPr="00B21A70">
        <w:rPr>
          <w:b/>
        </w:rPr>
        <w:t>муниципального образования</w:t>
      </w:r>
    </w:p>
    <w:p w:rsidR="00405849" w:rsidRPr="00B21A70" w:rsidRDefault="00405849" w:rsidP="00405849">
      <w:pPr>
        <w:jc w:val="center"/>
        <w:rPr>
          <w:b/>
        </w:rPr>
      </w:pPr>
      <w:r w:rsidRPr="00B21A70">
        <w:rPr>
          <w:b/>
        </w:rPr>
        <w:t>«</w:t>
      </w:r>
      <w:proofErr w:type="spellStart"/>
      <w:r w:rsidRPr="00B21A70">
        <w:rPr>
          <w:b/>
        </w:rPr>
        <w:t>Пустомержское</w:t>
      </w:r>
      <w:proofErr w:type="spellEnd"/>
      <w:r w:rsidRPr="00B21A70">
        <w:rPr>
          <w:b/>
        </w:rPr>
        <w:t xml:space="preserve"> сельское поселение»</w:t>
      </w:r>
    </w:p>
    <w:p w:rsidR="00405849" w:rsidRPr="00B21A70" w:rsidRDefault="00405849" w:rsidP="00405849">
      <w:pPr>
        <w:jc w:val="center"/>
        <w:rPr>
          <w:b/>
        </w:rPr>
      </w:pPr>
      <w:proofErr w:type="spellStart"/>
      <w:r w:rsidRPr="00B21A70">
        <w:rPr>
          <w:b/>
        </w:rPr>
        <w:t>Кингисеппского</w:t>
      </w:r>
      <w:proofErr w:type="spellEnd"/>
      <w:r w:rsidRPr="00B21A70">
        <w:rPr>
          <w:b/>
        </w:rPr>
        <w:t xml:space="preserve"> муниципального района</w:t>
      </w:r>
    </w:p>
    <w:p w:rsidR="00405849" w:rsidRPr="00B21A70" w:rsidRDefault="00405849" w:rsidP="00405849">
      <w:pPr>
        <w:jc w:val="center"/>
        <w:rPr>
          <w:b/>
        </w:rPr>
      </w:pPr>
      <w:r w:rsidRPr="00B21A70">
        <w:rPr>
          <w:b/>
        </w:rPr>
        <w:t>Ленинградской области</w:t>
      </w:r>
    </w:p>
    <w:p w:rsidR="00405849" w:rsidRDefault="00405849" w:rsidP="00405849">
      <w:pPr>
        <w:jc w:val="center"/>
        <w:rPr>
          <w:b/>
        </w:rPr>
      </w:pPr>
    </w:p>
    <w:p w:rsidR="00926D19" w:rsidRDefault="00926D19" w:rsidP="00405849">
      <w:pPr>
        <w:jc w:val="center"/>
        <w:rPr>
          <w:b/>
        </w:rPr>
      </w:pPr>
    </w:p>
    <w:p w:rsidR="00926D19" w:rsidRPr="00B21A70" w:rsidRDefault="00926D19" w:rsidP="00405849">
      <w:pPr>
        <w:jc w:val="center"/>
        <w:rPr>
          <w:b/>
        </w:rPr>
      </w:pPr>
    </w:p>
    <w:p w:rsidR="00405849" w:rsidRDefault="00405849" w:rsidP="00405849">
      <w:pPr>
        <w:jc w:val="center"/>
        <w:rPr>
          <w:b/>
        </w:rPr>
      </w:pPr>
      <w:r w:rsidRPr="00B21A70">
        <w:rPr>
          <w:b/>
        </w:rPr>
        <w:t>ПОСТАНОВЛЕНИЕ</w:t>
      </w:r>
    </w:p>
    <w:p w:rsidR="00926D19" w:rsidRDefault="00926D19" w:rsidP="00405849">
      <w:pPr>
        <w:jc w:val="center"/>
        <w:rPr>
          <w:b/>
        </w:rPr>
      </w:pPr>
    </w:p>
    <w:p w:rsidR="00926D19" w:rsidRPr="00B21A70" w:rsidRDefault="00926D19" w:rsidP="00405849">
      <w:pPr>
        <w:jc w:val="center"/>
        <w:rPr>
          <w:b/>
        </w:rPr>
      </w:pPr>
    </w:p>
    <w:p w:rsidR="00405849" w:rsidRDefault="00405849" w:rsidP="00405849">
      <w:pPr>
        <w:jc w:val="both"/>
      </w:pPr>
      <w:r w:rsidRPr="00B21A70">
        <w:t xml:space="preserve">  от </w:t>
      </w:r>
      <w:r w:rsidR="00C92FCB">
        <w:t>28</w:t>
      </w:r>
      <w:r w:rsidR="004703D6">
        <w:t>.0</w:t>
      </w:r>
      <w:r w:rsidR="00446C6A">
        <w:t>1</w:t>
      </w:r>
      <w:r w:rsidR="004703D6">
        <w:t>.20</w:t>
      </w:r>
      <w:r w:rsidR="00F15914">
        <w:t>2</w:t>
      </w:r>
      <w:r w:rsidR="00446C6A">
        <w:t>2</w:t>
      </w:r>
      <w:r w:rsidR="004703D6">
        <w:t>г</w:t>
      </w:r>
      <w:r w:rsidRPr="00B21A70">
        <w:t xml:space="preserve">  № </w:t>
      </w:r>
      <w:r w:rsidR="00F15914">
        <w:t xml:space="preserve"> </w:t>
      </w:r>
      <w:r w:rsidR="00926D19">
        <w:t>1</w:t>
      </w:r>
      <w:r w:rsidR="00D22784">
        <w:t>5</w:t>
      </w:r>
    </w:p>
    <w:p w:rsidR="00405849" w:rsidRPr="00B21A70" w:rsidRDefault="00405849" w:rsidP="00405849">
      <w:pPr>
        <w:jc w:val="both"/>
      </w:pPr>
      <w:r w:rsidRPr="00B21A70"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Ind w:w="137" w:type="dxa"/>
        <w:tblLayout w:type="fixed"/>
        <w:tblLook w:val="0000"/>
      </w:tblPr>
      <w:tblGrid>
        <w:gridCol w:w="4661"/>
      </w:tblGrid>
      <w:tr w:rsidR="00405849" w:rsidRPr="00975438" w:rsidTr="004D0174">
        <w:trPr>
          <w:trHeight w:val="255"/>
        </w:trPr>
        <w:tc>
          <w:tcPr>
            <w:tcW w:w="4661" w:type="dxa"/>
            <w:vAlign w:val="center"/>
          </w:tcPr>
          <w:p w:rsidR="00405849" w:rsidRPr="00CB7BF0" w:rsidRDefault="00F602FB" w:rsidP="00446C6A">
            <w:pPr>
              <w:jc w:val="both"/>
              <w:rPr>
                <w:b/>
              </w:rPr>
            </w:pPr>
            <w:proofErr w:type="gramStart"/>
            <w:r>
              <w:rPr>
                <w:rStyle w:val="a4"/>
                <w:color w:val="3B2D36"/>
                <w:sz w:val="22"/>
                <w:szCs w:val="22"/>
                <w:shd w:val="clear" w:color="auto" w:fill="FFFFFF"/>
              </w:rPr>
              <w:t>О</w:t>
            </w:r>
            <w:r w:rsidR="00446C6A">
              <w:rPr>
                <w:rStyle w:val="a4"/>
                <w:color w:val="3B2D36"/>
                <w:sz w:val="22"/>
                <w:szCs w:val="22"/>
                <w:shd w:val="clear" w:color="auto" w:fill="FFFFFF"/>
              </w:rPr>
              <w:t xml:space="preserve"> внесении изменений в постановление № 105 от 25.06.2021г. « Об</w:t>
            </w:r>
            <w:r>
              <w:rPr>
                <w:rStyle w:val="a4"/>
                <w:color w:val="3B2D36"/>
                <w:sz w:val="22"/>
                <w:szCs w:val="22"/>
                <w:shd w:val="clear" w:color="auto" w:fill="FFFFFF"/>
              </w:rPr>
              <w:t xml:space="preserve"> утверждении </w:t>
            </w:r>
            <w:r w:rsidR="00405849" w:rsidRPr="00CB7BF0">
              <w:rPr>
                <w:rStyle w:val="a4"/>
                <w:color w:val="3B2D36"/>
                <w:sz w:val="22"/>
                <w:szCs w:val="22"/>
                <w:shd w:val="clear" w:color="auto" w:fill="FFFFFF"/>
              </w:rPr>
              <w:t>Перечн</w:t>
            </w:r>
            <w:r>
              <w:rPr>
                <w:rStyle w:val="a4"/>
                <w:color w:val="3B2D36"/>
                <w:sz w:val="22"/>
                <w:szCs w:val="22"/>
                <w:shd w:val="clear" w:color="auto" w:fill="FFFFFF"/>
              </w:rPr>
              <w:t>я</w:t>
            </w:r>
            <w:r w:rsidR="00405849" w:rsidRPr="00CB7BF0">
              <w:rPr>
                <w:rStyle w:val="a4"/>
                <w:color w:val="3B2D36"/>
                <w:sz w:val="22"/>
                <w:szCs w:val="22"/>
                <w:shd w:val="clear" w:color="auto" w:fill="FFFFFF"/>
              </w:rPr>
              <w:t xml:space="preserve"> муниципального имущества, находящегося в собственности муниципального образования «</w:t>
            </w:r>
            <w:proofErr w:type="spellStart"/>
            <w:r w:rsidR="00405849" w:rsidRPr="00CB7BF0">
              <w:rPr>
                <w:rStyle w:val="a4"/>
                <w:color w:val="3B2D36"/>
                <w:sz w:val="22"/>
                <w:szCs w:val="22"/>
                <w:shd w:val="clear" w:color="auto" w:fill="FFFFFF"/>
              </w:rPr>
              <w:t>Пустомерсжкое</w:t>
            </w:r>
            <w:proofErr w:type="spellEnd"/>
            <w:r w:rsidR="00405849" w:rsidRPr="00CB7BF0">
              <w:rPr>
                <w:rStyle w:val="a4"/>
                <w:color w:val="3B2D36"/>
                <w:sz w:val="22"/>
                <w:szCs w:val="22"/>
                <w:shd w:val="clear" w:color="auto" w:fill="FFFFFF"/>
              </w:rPr>
              <w:t xml:space="preserve"> сельское поселение» </w:t>
            </w:r>
            <w:proofErr w:type="spellStart"/>
            <w:r w:rsidR="00405849" w:rsidRPr="00CB7BF0">
              <w:rPr>
                <w:rStyle w:val="a4"/>
                <w:color w:val="3B2D36"/>
                <w:sz w:val="22"/>
                <w:szCs w:val="22"/>
                <w:shd w:val="clear" w:color="auto" w:fill="FFFFFF"/>
              </w:rPr>
              <w:t>Кингисеппского</w:t>
            </w:r>
            <w:proofErr w:type="spellEnd"/>
            <w:r w:rsidR="00405849" w:rsidRPr="00CB7BF0">
              <w:rPr>
                <w:rStyle w:val="a4"/>
                <w:color w:val="3B2D36"/>
                <w:sz w:val="22"/>
                <w:szCs w:val="22"/>
                <w:shd w:val="clear" w:color="auto" w:fill="FFFFFF"/>
              </w:rPr>
              <w:t xml:space="preserve"> муниципального образования Ленинградской области, свободного от права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</w:t>
            </w:r>
            <w:proofErr w:type="gramEnd"/>
            <w:r w:rsidR="00405849" w:rsidRPr="00CB7BF0">
              <w:rPr>
                <w:rStyle w:val="a4"/>
                <w:color w:val="3B2D36"/>
                <w:sz w:val="22"/>
                <w:szCs w:val="22"/>
                <w:shd w:val="clear" w:color="auto" w:fill="FFFFFF"/>
              </w:rPr>
              <w:t xml:space="preserve"> субъектов малого и среднего предпринимательства</w:t>
            </w:r>
            <w:r w:rsidR="00CB7BF0" w:rsidRPr="00CB7BF0">
              <w:rPr>
                <w:rStyle w:val="a4"/>
                <w:color w:val="3B2D36"/>
                <w:sz w:val="22"/>
                <w:szCs w:val="22"/>
                <w:shd w:val="clear" w:color="auto" w:fill="FFFFFF"/>
              </w:rPr>
              <w:t>, в том числе и физическим лицам, не являющимися  инди</w:t>
            </w:r>
            <w:r w:rsidR="00926D19">
              <w:rPr>
                <w:rStyle w:val="a4"/>
                <w:color w:val="3B2D36"/>
                <w:sz w:val="22"/>
                <w:szCs w:val="22"/>
                <w:shd w:val="clear" w:color="auto" w:fill="FFFFFF"/>
              </w:rPr>
              <w:t>в</w:t>
            </w:r>
            <w:r w:rsidR="00CB7BF0" w:rsidRPr="00CB7BF0">
              <w:rPr>
                <w:rStyle w:val="a4"/>
                <w:color w:val="3B2D36"/>
                <w:sz w:val="22"/>
                <w:szCs w:val="22"/>
                <w:shd w:val="clear" w:color="auto" w:fill="FFFFFF"/>
              </w:rPr>
              <w:t>идуальными предпринимателями и применяющими специальный налоговый режим «Налог на профессиональный доход»</w:t>
            </w:r>
            <w:r w:rsidR="00405849" w:rsidRPr="00CB7BF0">
              <w:rPr>
                <w:rStyle w:val="a4"/>
                <w:color w:val="3B2D36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:rsidR="00405849" w:rsidRDefault="00CB7BF0" w:rsidP="00405849">
      <w:r>
        <w:rPr>
          <w:sz w:val="28"/>
          <w:szCs w:val="28"/>
        </w:rPr>
        <w:t xml:space="preserve">                           </w:t>
      </w:r>
      <w:r w:rsidR="00405849" w:rsidRPr="00975438">
        <w:rPr>
          <w:sz w:val="28"/>
          <w:szCs w:val="28"/>
        </w:rPr>
        <w:br w:type="textWrapping" w:clear="all"/>
      </w:r>
    </w:p>
    <w:p w:rsidR="00405849" w:rsidRPr="00324C1C" w:rsidRDefault="00405849" w:rsidP="00405849">
      <w:pPr>
        <w:pStyle w:val="a3"/>
        <w:shd w:val="clear" w:color="auto" w:fill="FFFFFF"/>
        <w:jc w:val="both"/>
        <w:rPr>
          <w:color w:val="3B2D36"/>
        </w:rPr>
      </w:pPr>
      <w:r>
        <w:rPr>
          <w:color w:val="3B2D36"/>
        </w:rPr>
        <w:t xml:space="preserve">        </w:t>
      </w:r>
      <w:r w:rsidR="00324C1C">
        <w:rPr>
          <w:color w:val="3B2D36"/>
        </w:rPr>
        <w:t xml:space="preserve">  </w:t>
      </w:r>
      <w:proofErr w:type="gramStart"/>
      <w:r w:rsidR="00324C1C" w:rsidRPr="00324C1C">
        <w:rPr>
          <w:color w:val="3B2D36"/>
          <w:shd w:val="clear" w:color="auto" w:fill="FFFFFF"/>
        </w:rPr>
        <w:t>В соответствии с частью 4.4 статьи 18 Федерального закона от 24 июля 2007 г. №209-ФЗ «О развитии малого и среднего предпринимательства в Российской Федерации», Приказом Министерства экономического развития Российской Федерации от 20.04.2016г.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</w:t>
      </w:r>
      <w:proofErr w:type="gramEnd"/>
      <w:r w:rsidR="00324C1C" w:rsidRPr="00324C1C">
        <w:rPr>
          <w:color w:val="3B2D36"/>
          <w:shd w:val="clear" w:color="auto" w:fill="FFFFFF"/>
        </w:rPr>
        <w:t xml:space="preserve"> </w:t>
      </w:r>
      <w:proofErr w:type="gramStart"/>
      <w:r w:rsidR="00324C1C" w:rsidRPr="00324C1C">
        <w:rPr>
          <w:color w:val="3B2D36"/>
          <w:shd w:val="clear" w:color="auto" w:fill="FFFFFF"/>
        </w:rPr>
        <w:t>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1F0180">
        <w:rPr>
          <w:color w:val="3B2D36"/>
          <w:shd w:val="clear" w:color="auto" w:fill="FFFFFF"/>
        </w:rPr>
        <w:t xml:space="preserve"> </w:t>
      </w:r>
      <w:r w:rsidR="00324C1C" w:rsidRPr="00324C1C">
        <w:rPr>
          <w:color w:val="3B2D36"/>
          <w:shd w:val="clear" w:color="auto" w:fill="FFFFFF"/>
        </w:rPr>
        <w:t xml:space="preserve"> администрация муниципального образования </w:t>
      </w:r>
      <w:r w:rsidR="00324C1C" w:rsidRPr="00324C1C">
        <w:rPr>
          <w:color w:val="3B2D36"/>
          <w:shd w:val="clear" w:color="auto" w:fill="FFFFFF"/>
        </w:rPr>
        <w:lastRenderedPageBreak/>
        <w:t>«</w:t>
      </w:r>
      <w:proofErr w:type="spellStart"/>
      <w:r w:rsidR="00324C1C">
        <w:rPr>
          <w:color w:val="3B2D36"/>
          <w:shd w:val="clear" w:color="auto" w:fill="FFFFFF"/>
        </w:rPr>
        <w:t>Пустомержское</w:t>
      </w:r>
      <w:proofErr w:type="spellEnd"/>
      <w:r w:rsidR="00324C1C" w:rsidRPr="00324C1C">
        <w:rPr>
          <w:color w:val="3B2D36"/>
          <w:shd w:val="clear" w:color="auto" w:fill="FFFFFF"/>
        </w:rPr>
        <w:t xml:space="preserve"> сельское поселение» </w:t>
      </w:r>
      <w:proofErr w:type="spellStart"/>
      <w:r w:rsidR="00324C1C" w:rsidRPr="00324C1C">
        <w:rPr>
          <w:color w:val="3B2D36"/>
          <w:shd w:val="clear" w:color="auto" w:fill="FFFFFF"/>
        </w:rPr>
        <w:t>Кингисеппского</w:t>
      </w:r>
      <w:proofErr w:type="spellEnd"/>
      <w:r w:rsidR="00324C1C" w:rsidRPr="00324C1C">
        <w:rPr>
          <w:color w:val="3B2D36"/>
          <w:shd w:val="clear" w:color="auto" w:fill="FFFFFF"/>
        </w:rPr>
        <w:t xml:space="preserve"> муниципального района Ленинградской области, </w:t>
      </w:r>
      <w:proofErr w:type="gramEnd"/>
    </w:p>
    <w:p w:rsidR="00D26CC8" w:rsidRPr="001F0180" w:rsidRDefault="00405849" w:rsidP="00D26CC8">
      <w:pPr>
        <w:pStyle w:val="a3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B21A70">
        <w:rPr>
          <w:color w:val="3B2D36"/>
        </w:rPr>
        <w:br/>
        <w:t>ПОСТАНОВЛЯЕТ:</w:t>
      </w:r>
      <w:r w:rsidRPr="00B21A70">
        <w:rPr>
          <w:color w:val="3B2D36"/>
        </w:rPr>
        <w:br/>
        <w:t>1</w:t>
      </w:r>
      <w:r w:rsidR="001F0180">
        <w:rPr>
          <w:color w:val="3B2D36"/>
        </w:rPr>
        <w:t xml:space="preserve">. </w:t>
      </w:r>
      <w:proofErr w:type="gramStart"/>
      <w:r w:rsidR="00446C6A">
        <w:rPr>
          <w:color w:val="3B2D36"/>
          <w:shd w:val="clear" w:color="auto" w:fill="FFFFFF"/>
        </w:rPr>
        <w:t>Внести изменения в</w:t>
      </w:r>
      <w:r w:rsidR="001F0180" w:rsidRPr="001F0180">
        <w:rPr>
          <w:color w:val="3B2D36"/>
          <w:shd w:val="clear" w:color="auto" w:fill="FFFFFF"/>
        </w:rPr>
        <w:t xml:space="preserve"> Перечень муниципального имущества, находящегося в собственности муниципального образования «</w:t>
      </w:r>
      <w:proofErr w:type="spellStart"/>
      <w:r w:rsidR="001F0180">
        <w:rPr>
          <w:color w:val="3B2D36"/>
          <w:shd w:val="clear" w:color="auto" w:fill="FFFFFF"/>
        </w:rPr>
        <w:t>Пустомержское</w:t>
      </w:r>
      <w:proofErr w:type="spellEnd"/>
      <w:r w:rsidR="001F0180" w:rsidRPr="001F0180">
        <w:rPr>
          <w:color w:val="3B2D36"/>
          <w:shd w:val="clear" w:color="auto" w:fill="FFFFFF"/>
        </w:rPr>
        <w:t xml:space="preserve"> сельское поселение» </w:t>
      </w:r>
      <w:proofErr w:type="spellStart"/>
      <w:r w:rsidR="001F0180" w:rsidRPr="001F0180">
        <w:rPr>
          <w:color w:val="3B2D36"/>
          <w:shd w:val="clear" w:color="auto" w:fill="FFFFFF"/>
        </w:rPr>
        <w:t>Кингисеппского</w:t>
      </w:r>
      <w:proofErr w:type="spellEnd"/>
      <w:r w:rsidR="001F0180" w:rsidRPr="001F0180">
        <w:rPr>
          <w:color w:val="3B2D36"/>
          <w:shd w:val="clear" w:color="auto" w:fill="FFFFFF"/>
        </w:rPr>
        <w:t xml:space="preserve"> муниципального образования Ленинградской области, свободного от права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F0180">
        <w:rPr>
          <w:color w:val="3B2D36"/>
          <w:shd w:val="clear" w:color="auto" w:fill="FFFFFF"/>
        </w:rPr>
        <w:t>, в том числе</w:t>
      </w:r>
      <w:proofErr w:type="gramEnd"/>
      <w:r w:rsidR="001F0180">
        <w:rPr>
          <w:color w:val="3B2D36"/>
          <w:shd w:val="clear" w:color="auto" w:fill="FFFFFF"/>
        </w:rPr>
        <w:t xml:space="preserve"> 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1F0180" w:rsidRPr="001F0180">
        <w:rPr>
          <w:color w:val="3B2D36"/>
          <w:shd w:val="clear" w:color="auto" w:fill="FFFFFF"/>
        </w:rPr>
        <w:t xml:space="preserve"> (Приложение)</w:t>
      </w:r>
      <w:proofErr w:type="gramStart"/>
      <w:r w:rsidR="001F0180" w:rsidRPr="001F0180">
        <w:rPr>
          <w:color w:val="3B2D36"/>
          <w:shd w:val="clear" w:color="auto" w:fill="FFFFFF"/>
        </w:rPr>
        <w:t xml:space="preserve"> .</w:t>
      </w:r>
      <w:proofErr w:type="gramEnd"/>
    </w:p>
    <w:p w:rsidR="00405849" w:rsidRPr="00B21A70" w:rsidRDefault="00405849" w:rsidP="00D26CC8">
      <w:pPr>
        <w:pStyle w:val="a3"/>
        <w:shd w:val="clear" w:color="auto" w:fill="FFFFFF"/>
        <w:spacing w:before="0" w:beforeAutospacing="0" w:after="0" w:afterAutospacing="0"/>
        <w:jc w:val="both"/>
        <w:rPr>
          <w:color w:val="3B2D36"/>
        </w:rPr>
      </w:pPr>
      <w:r>
        <w:rPr>
          <w:color w:val="3B2D36"/>
        </w:rPr>
        <w:t>2</w:t>
      </w:r>
      <w:r w:rsidRPr="00B21A70">
        <w:rPr>
          <w:color w:val="3B2D36"/>
        </w:rPr>
        <w:t xml:space="preserve">. </w:t>
      </w:r>
      <w:r>
        <w:rPr>
          <w:color w:val="3B2D36"/>
        </w:rPr>
        <w:t xml:space="preserve"> </w:t>
      </w:r>
      <w:r w:rsidR="003E64B2">
        <w:rPr>
          <w:color w:val="3B2D36"/>
        </w:rPr>
        <w:t xml:space="preserve"> </w:t>
      </w:r>
      <w:r w:rsidRPr="00B21A70">
        <w:rPr>
          <w:color w:val="3B2D36"/>
        </w:rPr>
        <w:t>Опубликовать настоящее постановление в газете «</w:t>
      </w:r>
      <w:r>
        <w:rPr>
          <w:color w:val="3B2D36"/>
        </w:rPr>
        <w:t>Время</w:t>
      </w:r>
      <w:r w:rsidRPr="00B21A70">
        <w:rPr>
          <w:color w:val="3B2D36"/>
        </w:rPr>
        <w:t xml:space="preserve">» и разместить на официальном сайте администрации </w:t>
      </w:r>
      <w:proofErr w:type="spellStart"/>
      <w:r>
        <w:rPr>
          <w:color w:val="3B2D36"/>
        </w:rPr>
        <w:t>Пустомер</w:t>
      </w:r>
      <w:r w:rsidR="002377D8">
        <w:rPr>
          <w:color w:val="3B2D36"/>
        </w:rPr>
        <w:t>жс</w:t>
      </w:r>
      <w:r>
        <w:rPr>
          <w:color w:val="3B2D36"/>
        </w:rPr>
        <w:t>кое</w:t>
      </w:r>
      <w:proofErr w:type="spellEnd"/>
      <w:r w:rsidRPr="00B21A70">
        <w:rPr>
          <w:color w:val="3B2D36"/>
        </w:rPr>
        <w:t xml:space="preserve"> сельское поселение в сети «Интернет».</w:t>
      </w:r>
      <w:r w:rsidRPr="00B21A70">
        <w:rPr>
          <w:color w:val="3B2D36"/>
        </w:rPr>
        <w:br/>
      </w:r>
      <w:r>
        <w:rPr>
          <w:color w:val="3B2D36"/>
        </w:rPr>
        <w:t>3</w:t>
      </w:r>
      <w:r w:rsidR="003E64B2">
        <w:rPr>
          <w:color w:val="3B2D36"/>
        </w:rPr>
        <w:t xml:space="preserve">. </w:t>
      </w:r>
      <w:r w:rsidRPr="00B21A70">
        <w:rPr>
          <w:color w:val="3B2D36"/>
        </w:rPr>
        <w:t>Настоящее постановление вступает в силу со дня его принятия.</w:t>
      </w:r>
      <w:r w:rsidRPr="00B21A70">
        <w:rPr>
          <w:color w:val="3B2D36"/>
        </w:rPr>
        <w:br/>
      </w:r>
      <w:r>
        <w:rPr>
          <w:color w:val="3B2D36"/>
        </w:rPr>
        <w:t>4</w:t>
      </w:r>
      <w:r w:rsidR="003E64B2">
        <w:rPr>
          <w:color w:val="3B2D36"/>
        </w:rPr>
        <w:t xml:space="preserve">. </w:t>
      </w:r>
      <w:proofErr w:type="gramStart"/>
      <w:r w:rsidRPr="00B21A70">
        <w:rPr>
          <w:color w:val="3B2D36"/>
        </w:rPr>
        <w:t>Контроль за</w:t>
      </w:r>
      <w:proofErr w:type="gramEnd"/>
      <w:r w:rsidRPr="00B21A70">
        <w:rPr>
          <w:color w:val="3B2D36"/>
        </w:rPr>
        <w:t xml:space="preserve"> исполнением настоящего постановления оставляю за собой.</w:t>
      </w:r>
      <w:r w:rsidRPr="00B21A70">
        <w:rPr>
          <w:color w:val="3B2D36"/>
        </w:rPr>
        <w:br/>
        <w:t>   </w:t>
      </w:r>
    </w:p>
    <w:p w:rsidR="00405849" w:rsidRPr="00B21A70" w:rsidRDefault="00405849" w:rsidP="00405849">
      <w:pPr>
        <w:pStyle w:val="a3"/>
        <w:shd w:val="clear" w:color="auto" w:fill="FFFFFF"/>
        <w:jc w:val="both"/>
        <w:rPr>
          <w:color w:val="3B2D36"/>
        </w:rPr>
      </w:pPr>
      <w:r w:rsidRPr="00B21A70">
        <w:rPr>
          <w:color w:val="3B2D36"/>
        </w:rPr>
        <w:t> </w:t>
      </w:r>
    </w:p>
    <w:p w:rsidR="00405849" w:rsidRDefault="00405849" w:rsidP="00405849">
      <w:pPr>
        <w:pStyle w:val="a3"/>
        <w:shd w:val="clear" w:color="auto" w:fill="FFFFFF"/>
        <w:jc w:val="both"/>
        <w:rPr>
          <w:color w:val="3B2D36"/>
        </w:rPr>
      </w:pPr>
      <w:r w:rsidRPr="00B21A70">
        <w:rPr>
          <w:color w:val="3B2D36"/>
        </w:rPr>
        <w:br/>
      </w:r>
      <w:r w:rsidRPr="00B21A70">
        <w:rPr>
          <w:color w:val="3B2D36"/>
        </w:rPr>
        <w:br/>
      </w:r>
      <w:r w:rsidR="00FE2D55">
        <w:rPr>
          <w:color w:val="3B2D36"/>
        </w:rPr>
        <w:t xml:space="preserve">      </w:t>
      </w:r>
      <w:r w:rsidR="00283113">
        <w:rPr>
          <w:color w:val="3B2D36"/>
        </w:rPr>
        <w:t>Глава</w:t>
      </w:r>
      <w:r w:rsidRPr="00B21A70">
        <w:rPr>
          <w:color w:val="3B2D36"/>
        </w:rPr>
        <w:t xml:space="preserve"> администрации </w:t>
      </w:r>
      <w:r>
        <w:rPr>
          <w:color w:val="3B2D36"/>
        </w:rPr>
        <w:t xml:space="preserve">                                                            </w:t>
      </w:r>
      <w:r w:rsidR="00283113">
        <w:rPr>
          <w:color w:val="3B2D36"/>
        </w:rPr>
        <w:t xml:space="preserve">               </w:t>
      </w:r>
      <w:proofErr w:type="spellStart"/>
      <w:r w:rsidR="00283113">
        <w:rPr>
          <w:color w:val="3B2D36"/>
        </w:rPr>
        <w:t>Бобрецов</w:t>
      </w:r>
      <w:proofErr w:type="spellEnd"/>
      <w:r w:rsidR="00283113">
        <w:rPr>
          <w:color w:val="3B2D36"/>
        </w:rPr>
        <w:t xml:space="preserve"> Д</w:t>
      </w:r>
      <w:r w:rsidR="00F15914">
        <w:rPr>
          <w:color w:val="3B2D36"/>
        </w:rPr>
        <w:t>.А.</w:t>
      </w:r>
    </w:p>
    <w:sectPr w:rsidR="00405849" w:rsidSect="002C2FB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5849"/>
    <w:rsid w:val="000028FE"/>
    <w:rsid w:val="00014A73"/>
    <w:rsid w:val="00032AD9"/>
    <w:rsid w:val="000A7244"/>
    <w:rsid w:val="00102C21"/>
    <w:rsid w:val="00110A33"/>
    <w:rsid w:val="001F0180"/>
    <w:rsid w:val="002377D8"/>
    <w:rsid w:val="00283113"/>
    <w:rsid w:val="002A21F1"/>
    <w:rsid w:val="002C2FB2"/>
    <w:rsid w:val="00324C1C"/>
    <w:rsid w:val="003C6868"/>
    <w:rsid w:val="003E64B2"/>
    <w:rsid w:val="00405849"/>
    <w:rsid w:val="00407EC0"/>
    <w:rsid w:val="00446C6A"/>
    <w:rsid w:val="004703D6"/>
    <w:rsid w:val="004D7FB4"/>
    <w:rsid w:val="005874BB"/>
    <w:rsid w:val="00595A32"/>
    <w:rsid w:val="006D33E0"/>
    <w:rsid w:val="006E13A1"/>
    <w:rsid w:val="00700F13"/>
    <w:rsid w:val="00911892"/>
    <w:rsid w:val="00926D19"/>
    <w:rsid w:val="00A31866"/>
    <w:rsid w:val="00BE142D"/>
    <w:rsid w:val="00C7034E"/>
    <w:rsid w:val="00C82F47"/>
    <w:rsid w:val="00C92FCB"/>
    <w:rsid w:val="00CB7BF0"/>
    <w:rsid w:val="00D22784"/>
    <w:rsid w:val="00D26CC8"/>
    <w:rsid w:val="00DB128D"/>
    <w:rsid w:val="00ED57F2"/>
    <w:rsid w:val="00F15914"/>
    <w:rsid w:val="00F602FB"/>
    <w:rsid w:val="00FC7965"/>
    <w:rsid w:val="00FE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84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058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5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8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23</cp:revision>
  <cp:lastPrinted>2022-02-01T10:48:00Z</cp:lastPrinted>
  <dcterms:created xsi:type="dcterms:W3CDTF">2019-09-26T07:46:00Z</dcterms:created>
  <dcterms:modified xsi:type="dcterms:W3CDTF">2022-02-01T10:56:00Z</dcterms:modified>
</cp:coreProperties>
</file>