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1" w:rsidRDefault="00317FF1" w:rsidP="00317FF1">
      <w:pPr>
        <w:pStyle w:val="a3"/>
        <w:rPr>
          <w:b/>
          <w:bCs/>
        </w:rPr>
      </w:pPr>
    </w:p>
    <w:p w:rsidR="00AA1AAB" w:rsidRPr="00CA3FDA" w:rsidRDefault="00AA1AAB" w:rsidP="00AA1A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AA1AAB" w:rsidRPr="008179E4" w:rsidRDefault="00AA1AAB" w:rsidP="00AA1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</w:t>
      </w:r>
    </w:p>
    <w:p w:rsidR="00AA1AAB" w:rsidRPr="008179E4" w:rsidRDefault="00AA1AAB" w:rsidP="00AA1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A1AAB" w:rsidRPr="008179E4" w:rsidRDefault="00AA1AAB" w:rsidP="00AA1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AA1AAB" w:rsidRPr="008179E4" w:rsidRDefault="00AA1AAB" w:rsidP="00AA1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Кингисеппского муниципального района</w:t>
      </w:r>
    </w:p>
    <w:p w:rsidR="00AA1AAB" w:rsidRPr="008179E4" w:rsidRDefault="00AA1AAB" w:rsidP="00AA1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E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A1AAB" w:rsidRPr="008179E4" w:rsidRDefault="00AA1AAB" w:rsidP="00AA1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AAB" w:rsidRDefault="00AA1AAB" w:rsidP="00AA1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79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179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A1AAB" w:rsidRPr="008179E4" w:rsidRDefault="00AA1AAB" w:rsidP="00AA1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BA" w:rsidRDefault="001E6CBA" w:rsidP="001E6CBA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14.01.2020 №</w:t>
      </w:r>
      <w:r w:rsidR="00AA1AAB">
        <w:rPr>
          <w:rFonts w:ascii="Times New Roman" w:hAnsi="Times New Roman" w:cs="Times New Roman"/>
          <w:bCs/>
          <w:sz w:val="28"/>
        </w:rPr>
        <w:t xml:space="preserve"> 05</w:t>
      </w:r>
    </w:p>
    <w:p w:rsidR="00317FF1" w:rsidRDefault="001E6CBA" w:rsidP="001E6CB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</w:p>
    <w:p w:rsidR="00317FF1" w:rsidRDefault="001E6CBA" w:rsidP="001E6CBA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317FF1">
        <w:rPr>
          <w:rFonts w:ascii="Times New Roman" w:hAnsi="Times New Roman" w:cs="Times New Roman"/>
          <w:sz w:val="28"/>
          <w:szCs w:val="28"/>
        </w:rPr>
        <w:t xml:space="preserve"> утверждении плана нормотворческой деятельности администрации МО </w:t>
      </w:r>
      <w:r w:rsidR="00EF1D80">
        <w:rPr>
          <w:rFonts w:ascii="Times New Roman" w:hAnsi="Times New Roman" w:cs="Times New Roman"/>
          <w:sz w:val="28"/>
          <w:szCs w:val="28"/>
        </w:rPr>
        <w:t>«</w:t>
      </w:r>
      <w:r w:rsidR="00317FF1">
        <w:rPr>
          <w:rFonts w:ascii="Times New Roman" w:hAnsi="Times New Roman" w:cs="Times New Roman"/>
          <w:sz w:val="28"/>
          <w:szCs w:val="28"/>
        </w:rPr>
        <w:t>Пустомержское сельское поселение</w:t>
      </w:r>
      <w:r w:rsidR="00EF1D80">
        <w:rPr>
          <w:rFonts w:ascii="Times New Roman" w:hAnsi="Times New Roman" w:cs="Times New Roman"/>
          <w:sz w:val="28"/>
          <w:szCs w:val="28"/>
        </w:rPr>
        <w:t>»</w:t>
      </w:r>
      <w:r w:rsidR="00317FF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 год</w:t>
      </w:r>
      <w:r w:rsidR="00317FF1">
        <w:rPr>
          <w:rFonts w:ascii="Times New Roman" w:hAnsi="Times New Roman" w:cs="Times New Roman"/>
          <w:sz w:val="28"/>
          <w:szCs w:val="28"/>
        </w:rPr>
        <w:t>»</w:t>
      </w: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7FF1" w:rsidRDefault="00317FF1" w:rsidP="001E6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нормотворческой деятельности местной администрации «Пустомержское сельское поселение» Кингисеппского </w:t>
      </w:r>
      <w:r w:rsidR="001E6CB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7FF1" w:rsidRDefault="00317FF1" w:rsidP="0031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7FF1" w:rsidRDefault="00317FF1" w:rsidP="001E6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нормотворческой деятельности администрации муниципального образования «Пустомержское сельское поселение» на 20</w:t>
      </w:r>
      <w:r w:rsidR="001E6C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7FF1" w:rsidRDefault="00317FF1" w:rsidP="001E6C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 на официальном сайте муниципального образования</w:t>
      </w:r>
      <w:r w:rsidR="001E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E6CBA">
        <w:rPr>
          <w:rFonts w:ascii="Times New Roman" w:hAnsi="Times New Roman" w:cs="Times New Roman"/>
          <w:bCs/>
          <w:sz w:val="28"/>
          <w:szCs w:val="28"/>
        </w:rPr>
        <w:t>Пустомержское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F1" w:rsidRDefault="001E6CBA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317FF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«П</w:t>
      </w:r>
      <w:r w:rsidR="00AA1AAB">
        <w:rPr>
          <w:rFonts w:ascii="Times New Roman" w:hAnsi="Times New Roman" w:cs="Times New Roman"/>
          <w:bCs/>
          <w:sz w:val="28"/>
          <w:szCs w:val="28"/>
        </w:rPr>
        <w:t>устомержское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spellStart"/>
      <w:r w:rsidR="00AA1AAB">
        <w:rPr>
          <w:rFonts w:ascii="Times New Roman" w:hAnsi="Times New Roman" w:cs="Times New Roman"/>
          <w:bCs/>
          <w:sz w:val="28"/>
          <w:szCs w:val="28"/>
        </w:rPr>
        <w:t>Бобрецов</w:t>
      </w:r>
      <w:proofErr w:type="spellEnd"/>
      <w:r w:rsidR="00AA1AAB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1E6CBA">
        <w:rPr>
          <w:rFonts w:ascii="Times New Roman" w:hAnsi="Times New Roman" w:cs="Times New Roman"/>
          <w:bCs/>
          <w:sz w:val="28"/>
          <w:szCs w:val="28"/>
        </w:rPr>
        <w:t>А.</w:t>
      </w: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AA1AAB">
      <w:pPr>
        <w:tabs>
          <w:tab w:val="left" w:pos="87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tabs>
          <w:tab w:val="left" w:pos="877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317FF1" w:rsidRDefault="00317FF1" w:rsidP="00317FF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главы   администрации</w:t>
      </w:r>
    </w:p>
    <w:p w:rsidR="00317FF1" w:rsidRDefault="00317FF1" w:rsidP="00317FF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Пустомержское  сельское поселение</w:t>
      </w:r>
    </w:p>
    <w:p w:rsidR="00317FF1" w:rsidRDefault="006217C9" w:rsidP="00317FF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EC14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.01.2020 № </w:t>
      </w:r>
      <w:r w:rsidR="006D64AE">
        <w:rPr>
          <w:rFonts w:ascii="Times New Roman" w:hAnsi="Times New Roman" w:cs="Times New Roman"/>
        </w:rPr>
        <w:t xml:space="preserve"> </w:t>
      </w:r>
      <w:r w:rsidR="00AA1AAB">
        <w:rPr>
          <w:rFonts w:ascii="Times New Roman" w:hAnsi="Times New Roman" w:cs="Times New Roman"/>
        </w:rPr>
        <w:t>05</w:t>
      </w:r>
    </w:p>
    <w:p w:rsidR="00317FF1" w:rsidRDefault="00317FF1" w:rsidP="00317FF1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17FF1" w:rsidRDefault="00317FF1" w:rsidP="00317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нормотворческой деятельности</w:t>
      </w:r>
    </w:p>
    <w:p w:rsidR="00317FF1" w:rsidRDefault="006217C9" w:rsidP="00317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17FF1">
        <w:rPr>
          <w:rFonts w:ascii="Times New Roman" w:hAnsi="Times New Roman" w:cs="Times New Roman"/>
          <w:sz w:val="28"/>
          <w:szCs w:val="28"/>
        </w:rPr>
        <w:t xml:space="preserve">Пустомержское сельское поселение» </w:t>
      </w:r>
    </w:p>
    <w:p w:rsidR="00317FF1" w:rsidRDefault="006217C9" w:rsidP="00317F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317FF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tblpX="218" w:tblpY="7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709"/>
        <w:gridCol w:w="1701"/>
        <w:gridCol w:w="2977"/>
      </w:tblGrid>
      <w:tr w:rsidR="00317FF1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планируемого</w:t>
            </w:r>
            <w:proofErr w:type="gramEnd"/>
          </w:p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подготовки и</w:t>
            </w:r>
          </w:p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17FF1" w:rsidRDefault="00317FF1" w:rsidP="00AA1AAB">
            <w:pPr>
              <w:tabs>
                <w:tab w:val="left" w:pos="480"/>
                <w:tab w:val="center" w:pos="9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17FF1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 главы адм</w:t>
            </w:r>
            <w:r w:rsidR="006217C9">
              <w:rPr>
                <w:rFonts w:ascii="Times New Roman" w:hAnsi="Times New Roman" w:cs="Times New Roman"/>
                <w:sz w:val="28"/>
                <w:szCs w:val="28"/>
              </w:rPr>
              <w:t>инистрации о деятельности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6217C9">
              <w:rPr>
                <w:rFonts w:ascii="Times New Roman" w:hAnsi="Times New Roman" w:cs="Times New Roman"/>
                <w:sz w:val="28"/>
                <w:szCs w:val="28"/>
              </w:rPr>
              <w:t>ду и исполнении бюджета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17FF1" w:rsidRDefault="006217C9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317FF1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«Об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</w:t>
            </w:r>
            <w:r w:rsidR="006217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учета Петрова И.</w:t>
            </w:r>
            <w:r w:rsidR="00956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17FF1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«Об утверждении планов-графиков закупок товаров, работ, услуг для обеспечения муниципальных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Стерлягов-Созин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956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A50B7D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10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10" w:rsidRDefault="00A35C10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газификации населенных пунктов МО «Пустомержское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10" w:rsidRDefault="00A50B7D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C1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10" w:rsidRDefault="00A35C1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Артемьев А.</w:t>
            </w:r>
            <w:r w:rsidR="00644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17FF1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F94911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«О мерах по обеспечению  пожарной безопасности на территории муниципального образования в весенне-ле</w:t>
            </w:r>
            <w:r w:rsidR="00F94911">
              <w:rPr>
                <w:rFonts w:ascii="Times New Roman" w:hAnsi="Times New Roman" w:cs="Times New Roman"/>
                <w:sz w:val="28"/>
                <w:szCs w:val="28"/>
              </w:rPr>
              <w:t xml:space="preserve">тний пожароопасный период </w:t>
            </w:r>
            <w:r w:rsidR="00956D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A1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96D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на решение вопросов по ГО и ЧС</w:t>
            </w:r>
          </w:p>
          <w:p w:rsidR="00317FF1" w:rsidRDefault="00956D19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А. А.</w:t>
            </w:r>
          </w:p>
        </w:tc>
      </w:tr>
      <w:tr w:rsidR="00317FF1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«О проведении месячника по благоустройству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17FF1" w:rsidRDefault="00956D19" w:rsidP="00AA1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317FF1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в план-график закупок товаров, работ, услуг для обеспечения нужд субъекта Российской Федерации</w:t>
            </w:r>
            <w:r w:rsidR="00F94911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нужд на 20</w:t>
            </w:r>
            <w:r w:rsidR="00956D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год администрации МО «Пустомержское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F1" w:rsidRDefault="00317FF1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Стерлягов-Созин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56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«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>О передаче МО «Кингисеппский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пальный район» части полномочий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МО «Пустомержское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951B0" w:rsidRDefault="00A50B7D" w:rsidP="00AA1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«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>О земельном налоге на 202</w:t>
            </w:r>
            <w:r w:rsidR="00E64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учета Петрова И.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14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«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О ставках налога на </w:t>
            </w:r>
            <w:r w:rsidR="00E64607">
              <w:rPr>
                <w:rFonts w:ascii="Times New Roman" w:hAnsi="Times New Roman" w:cs="Times New Roman"/>
                <w:sz w:val="28"/>
                <w:szCs w:val="28"/>
              </w:rPr>
              <w:t>имущество физических лиц на 2021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учета Петрова И.</w:t>
            </w:r>
            <w:r w:rsidR="00EA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работы муниципальной комиссии по обследованию жилых помещений, занимаемых инвалидами и семьями, имеющими детей-инвалидов и общего имущества в многоквартирных домах, в целях их приспособления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>1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расчета средней рыночной стоимости одного квадратного метра общей площади жилья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 Пустомержское сельское посе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>ление на</w:t>
            </w:r>
            <w:r w:rsidR="0034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96D">
              <w:rPr>
                <w:rFonts w:ascii="Times New Roman" w:hAnsi="Times New Roman" w:cs="Times New Roman"/>
                <w:sz w:val="28"/>
                <w:szCs w:val="28"/>
              </w:rPr>
              <w:t>1-2-3-4 кварталы 2020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E951B0" w:rsidRDefault="00E951B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административные регламенты предоставления муниципальных услуг, утвержденные правовыми актами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Иванова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B6221D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действий, одобренных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тетом экономического развития и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деятельности Ленинградской области в правовые акты муниципального образования, устанавливающие порядок предоставления в электронной форме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345606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r w:rsidR="00EA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4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нормативных правовых актов  муниципального образования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1D" w:rsidRDefault="00B6221D" w:rsidP="00AA1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951B0" w:rsidRDefault="00B6221D" w:rsidP="00AA1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1D" w:rsidRDefault="00B6221D" w:rsidP="00AA1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951B0" w:rsidRDefault="00B6221D" w:rsidP="00AA1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E951B0" w:rsidTr="00AA1AAB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противодействию экстремизму и профилактике терроризма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1D" w:rsidRDefault="00E951B0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>лномоченный на решение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1B0" w:rsidRDefault="00A50B7D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А. А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96D" w:rsidRDefault="00EA396D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96D" w:rsidRDefault="00EA396D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</w:tr>
      <w:tr w:rsidR="00E951B0" w:rsidTr="00AA1AAB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C14C3" w:rsidP="00AA1A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и материалов для рассмотрения</w:t>
            </w:r>
            <w:r w:rsidR="00A50B7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«Пустомержское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A50B7D" w:rsidP="00AA1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951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B0" w:rsidRDefault="00E951B0" w:rsidP="00AA1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</w:tbl>
    <w:p w:rsidR="0084281C" w:rsidRDefault="0084281C" w:rsidP="00317FF1"/>
    <w:sectPr w:rsidR="0084281C" w:rsidSect="00317FF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F1"/>
    <w:rsid w:val="001911F6"/>
    <w:rsid w:val="001A158D"/>
    <w:rsid w:val="001E6CBA"/>
    <w:rsid w:val="00317FF1"/>
    <w:rsid w:val="00345606"/>
    <w:rsid w:val="00384B66"/>
    <w:rsid w:val="003E0609"/>
    <w:rsid w:val="004271CA"/>
    <w:rsid w:val="004933FF"/>
    <w:rsid w:val="005E3F01"/>
    <w:rsid w:val="006217C9"/>
    <w:rsid w:val="00625593"/>
    <w:rsid w:val="00644318"/>
    <w:rsid w:val="006D64AE"/>
    <w:rsid w:val="00813ABF"/>
    <w:rsid w:val="0084281C"/>
    <w:rsid w:val="00956D19"/>
    <w:rsid w:val="00A35C10"/>
    <w:rsid w:val="00A50B7D"/>
    <w:rsid w:val="00AA1AAB"/>
    <w:rsid w:val="00B37547"/>
    <w:rsid w:val="00B6221D"/>
    <w:rsid w:val="00E1654C"/>
    <w:rsid w:val="00E64607"/>
    <w:rsid w:val="00E951B0"/>
    <w:rsid w:val="00EA396D"/>
    <w:rsid w:val="00EC14C3"/>
    <w:rsid w:val="00EF1D80"/>
    <w:rsid w:val="00F9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F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7F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17F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E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52BF-86DB-4DF9-A238-A4F8824F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2020-01-14T10:47:00Z</cp:lastPrinted>
  <dcterms:created xsi:type="dcterms:W3CDTF">2018-12-17T12:14:00Z</dcterms:created>
  <dcterms:modified xsi:type="dcterms:W3CDTF">2020-01-14T10:47:00Z</dcterms:modified>
</cp:coreProperties>
</file>